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A5D225" w14:textId="48150669" w:rsidR="00DF1FFE" w:rsidRPr="00DF1FFE" w:rsidRDefault="00DF1FFE" w:rsidP="00156628">
      <w:pPr>
        <w:rPr>
          <w:b/>
          <w:bCs/>
          <w:sz w:val="28"/>
          <w:szCs w:val="28"/>
        </w:rPr>
      </w:pPr>
      <w:r w:rsidRPr="00DF1FFE">
        <w:rPr>
          <w:b/>
          <w:bCs/>
          <w:sz w:val="28"/>
          <w:szCs w:val="28"/>
        </w:rPr>
        <w:t>AUTOMOTIVE QUALIFICATION AND UNIT STANDARD REVIEW</w:t>
      </w:r>
    </w:p>
    <w:p w14:paraId="4F293CFA" w14:textId="58BDEDB1" w:rsidR="00156628" w:rsidRPr="00CE1366" w:rsidRDefault="00156628" w:rsidP="00156628">
      <w:pPr>
        <w:rPr>
          <w:rFonts w:cstheme="minorHAnsi"/>
        </w:rPr>
      </w:pPr>
      <w:r w:rsidRPr="00CE1366">
        <w:rPr>
          <w:rFonts w:cstheme="minorHAnsi"/>
        </w:rPr>
        <w:t xml:space="preserve">MITO is currently facilitating the </w:t>
      </w:r>
      <w:r w:rsidR="00B627D9" w:rsidRPr="00CE1366">
        <w:rPr>
          <w:rFonts w:cstheme="minorHAnsi"/>
        </w:rPr>
        <w:t>2021</w:t>
      </w:r>
      <w:r w:rsidRPr="00CE1366">
        <w:rPr>
          <w:rFonts w:cstheme="minorHAnsi"/>
        </w:rPr>
        <w:t xml:space="preserve"> cyclical review of the following </w:t>
      </w:r>
      <w:r w:rsidR="00CE1366" w:rsidRPr="00CE1366">
        <w:rPr>
          <w:rFonts w:cstheme="minorHAnsi"/>
        </w:rPr>
        <w:t>qualifications, and unit standard development</w:t>
      </w:r>
      <w:r w:rsidRPr="00CE1366">
        <w:rPr>
          <w:rFonts w:cstheme="minorHAnsi"/>
        </w:rPr>
        <w:t>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5954"/>
        <w:gridCol w:w="992"/>
        <w:gridCol w:w="1134"/>
      </w:tblGrid>
      <w:tr w:rsidR="00CE1366" w:rsidRPr="00D12ED4" w14:paraId="2AD7125C" w14:textId="77777777" w:rsidTr="007D15A1">
        <w:tc>
          <w:tcPr>
            <w:tcW w:w="1384" w:type="dxa"/>
            <w:shd w:val="clear" w:color="auto" w:fill="D9D9D9"/>
          </w:tcPr>
          <w:p w14:paraId="72977368" w14:textId="50294C34" w:rsidR="00CE1366" w:rsidRPr="00D12ED4" w:rsidRDefault="00CE1366" w:rsidP="007D15A1">
            <w:pPr>
              <w:rPr>
                <w:b/>
                <w:i/>
                <w:iCs/>
                <w:lang w:val="en-GB"/>
              </w:rPr>
            </w:pPr>
            <w:r w:rsidRPr="00D12ED4">
              <w:rPr>
                <w:b/>
                <w:i/>
                <w:iCs/>
                <w:lang w:val="en-GB"/>
              </w:rPr>
              <w:t xml:space="preserve">[Ref: </w:t>
            </w:r>
            <w:proofErr w:type="spellStart"/>
            <w:r w:rsidRPr="00D12ED4">
              <w:rPr>
                <w:b/>
                <w:i/>
                <w:iCs/>
                <w:lang w:val="en-GB"/>
              </w:rPr>
              <w:t>xxxx</w:t>
            </w:r>
            <w:proofErr w:type="spellEnd"/>
            <w:r w:rsidRPr="00D12ED4">
              <w:rPr>
                <w:b/>
                <w:i/>
                <w:iCs/>
                <w:lang w:val="en-GB"/>
              </w:rPr>
              <w:t>]</w:t>
            </w:r>
          </w:p>
        </w:tc>
        <w:tc>
          <w:tcPr>
            <w:tcW w:w="5954" w:type="dxa"/>
            <w:shd w:val="clear" w:color="auto" w:fill="D9D9D9"/>
          </w:tcPr>
          <w:p w14:paraId="37335B7C" w14:textId="77777777" w:rsidR="00CE1366" w:rsidRPr="00D12ED4" w:rsidRDefault="00CE1366" w:rsidP="007D15A1">
            <w:pPr>
              <w:rPr>
                <w:b/>
                <w:i/>
                <w:iCs/>
                <w:lang w:val="en-GB"/>
              </w:rPr>
            </w:pPr>
            <w:r w:rsidRPr="00D12ED4">
              <w:rPr>
                <w:b/>
                <w:i/>
                <w:iCs/>
                <w:lang w:val="en-GB"/>
              </w:rPr>
              <w:t xml:space="preserve">Qualification title </w:t>
            </w:r>
          </w:p>
        </w:tc>
        <w:tc>
          <w:tcPr>
            <w:tcW w:w="992" w:type="dxa"/>
            <w:shd w:val="clear" w:color="auto" w:fill="D9D9D9"/>
          </w:tcPr>
          <w:p w14:paraId="484983E1" w14:textId="77777777" w:rsidR="00CE1366" w:rsidRPr="00D12ED4" w:rsidRDefault="00CE1366" w:rsidP="007D15A1">
            <w:pPr>
              <w:rPr>
                <w:b/>
                <w:i/>
                <w:iCs/>
                <w:lang w:val="en-GB"/>
              </w:rPr>
            </w:pPr>
            <w:r w:rsidRPr="00D12ED4">
              <w:rPr>
                <w:b/>
                <w:i/>
                <w:iCs/>
                <w:lang w:val="en-GB"/>
              </w:rPr>
              <w:t>Level</w:t>
            </w:r>
          </w:p>
        </w:tc>
        <w:tc>
          <w:tcPr>
            <w:tcW w:w="1134" w:type="dxa"/>
            <w:shd w:val="clear" w:color="auto" w:fill="D9D9D9"/>
          </w:tcPr>
          <w:p w14:paraId="475534CA" w14:textId="77777777" w:rsidR="00CE1366" w:rsidRPr="00D12ED4" w:rsidRDefault="00CE1366" w:rsidP="007D15A1">
            <w:pPr>
              <w:rPr>
                <w:b/>
                <w:i/>
                <w:iCs/>
                <w:lang w:val="en-GB"/>
              </w:rPr>
            </w:pPr>
            <w:r w:rsidRPr="00D12ED4">
              <w:rPr>
                <w:b/>
                <w:i/>
                <w:iCs/>
                <w:lang w:val="en-GB"/>
              </w:rPr>
              <w:t>Credits</w:t>
            </w:r>
          </w:p>
        </w:tc>
      </w:tr>
      <w:tr w:rsidR="00CE1366" w:rsidRPr="00D12ED4" w14:paraId="373697E0" w14:textId="77777777" w:rsidTr="007D15A1">
        <w:tc>
          <w:tcPr>
            <w:tcW w:w="1384" w:type="dxa"/>
            <w:shd w:val="clear" w:color="auto" w:fill="auto"/>
          </w:tcPr>
          <w:p w14:paraId="17E81942" w14:textId="77777777" w:rsidR="00CE1366" w:rsidRPr="00D12ED4" w:rsidRDefault="00CE1366" w:rsidP="007D15A1">
            <w:pPr>
              <w:rPr>
                <w:bCs/>
                <w:i/>
                <w:iCs/>
                <w:lang w:val="en-GB"/>
              </w:rPr>
            </w:pPr>
            <w:r w:rsidRPr="00D12ED4">
              <w:rPr>
                <w:bCs/>
                <w:i/>
                <w:iCs/>
                <w:lang w:val="en-GB"/>
              </w:rPr>
              <w:t xml:space="preserve"> Ref: 3097</w:t>
            </w:r>
          </w:p>
        </w:tc>
        <w:tc>
          <w:tcPr>
            <w:tcW w:w="5954" w:type="dxa"/>
            <w:shd w:val="clear" w:color="auto" w:fill="auto"/>
          </w:tcPr>
          <w:p w14:paraId="3E1DB78B" w14:textId="77777777" w:rsidR="00CE1366" w:rsidRPr="00D12ED4" w:rsidRDefault="00CE1366" w:rsidP="007D15A1">
            <w:pPr>
              <w:rPr>
                <w:bCs/>
                <w:i/>
                <w:iCs/>
                <w:lang w:val="en-GB"/>
              </w:rPr>
            </w:pPr>
            <w:r w:rsidRPr="00D12ED4">
              <w:rPr>
                <w:bCs/>
                <w:i/>
                <w:iCs/>
                <w:lang w:val="en-GB"/>
              </w:rPr>
              <w:t>New Zealand Certificate in Automotive Engineering (Level 3)</w:t>
            </w:r>
          </w:p>
        </w:tc>
        <w:tc>
          <w:tcPr>
            <w:tcW w:w="992" w:type="dxa"/>
            <w:shd w:val="clear" w:color="auto" w:fill="auto"/>
          </w:tcPr>
          <w:p w14:paraId="15171CAD" w14:textId="77777777" w:rsidR="00CE1366" w:rsidRPr="00D12ED4" w:rsidRDefault="00CE1366" w:rsidP="007D15A1">
            <w:pPr>
              <w:rPr>
                <w:bCs/>
                <w:i/>
                <w:iCs/>
                <w:lang w:val="en-GB"/>
              </w:rPr>
            </w:pPr>
            <w:r w:rsidRPr="00D12ED4">
              <w:rPr>
                <w:bCs/>
                <w:i/>
                <w:iCs/>
                <w:lang w:val="en-GB"/>
              </w:rPr>
              <w:t>3</w:t>
            </w:r>
          </w:p>
        </w:tc>
        <w:tc>
          <w:tcPr>
            <w:tcW w:w="1134" w:type="dxa"/>
          </w:tcPr>
          <w:p w14:paraId="32B3CFC5" w14:textId="77777777" w:rsidR="00CE1366" w:rsidRPr="00D12ED4" w:rsidRDefault="00CE1366" w:rsidP="007D15A1">
            <w:pPr>
              <w:rPr>
                <w:bCs/>
                <w:i/>
                <w:iCs/>
                <w:lang w:val="en-GB"/>
              </w:rPr>
            </w:pPr>
            <w:r w:rsidRPr="00D12ED4">
              <w:rPr>
                <w:bCs/>
                <w:i/>
                <w:iCs/>
                <w:lang w:val="en-GB"/>
              </w:rPr>
              <w:t>120</w:t>
            </w:r>
          </w:p>
        </w:tc>
      </w:tr>
      <w:tr w:rsidR="00CE1366" w:rsidRPr="00D12ED4" w14:paraId="1E3EF375" w14:textId="77777777" w:rsidTr="007D15A1">
        <w:tc>
          <w:tcPr>
            <w:tcW w:w="1384" w:type="dxa"/>
            <w:shd w:val="clear" w:color="auto" w:fill="auto"/>
          </w:tcPr>
          <w:p w14:paraId="446D4803" w14:textId="77777777" w:rsidR="00CE1366" w:rsidRPr="00D12ED4" w:rsidRDefault="00CE1366" w:rsidP="007D15A1">
            <w:pPr>
              <w:rPr>
                <w:bCs/>
                <w:i/>
                <w:iCs/>
                <w:lang w:val="en-GB"/>
              </w:rPr>
            </w:pPr>
            <w:r w:rsidRPr="00D12ED4">
              <w:rPr>
                <w:bCs/>
                <w:i/>
                <w:iCs/>
                <w:lang w:val="en-GB"/>
              </w:rPr>
              <w:t>Ref: 3118</w:t>
            </w:r>
          </w:p>
        </w:tc>
        <w:tc>
          <w:tcPr>
            <w:tcW w:w="5954" w:type="dxa"/>
            <w:shd w:val="clear" w:color="auto" w:fill="auto"/>
          </w:tcPr>
          <w:p w14:paraId="2F707A8D" w14:textId="77777777" w:rsidR="00CE1366" w:rsidRPr="00D12ED4" w:rsidRDefault="00CE1366" w:rsidP="007D15A1">
            <w:pPr>
              <w:rPr>
                <w:bCs/>
                <w:i/>
                <w:iCs/>
                <w:lang w:val="en-GB"/>
              </w:rPr>
            </w:pPr>
            <w:r w:rsidRPr="00D12ED4">
              <w:rPr>
                <w:bCs/>
                <w:i/>
                <w:iCs/>
                <w:lang w:val="en-GB"/>
              </w:rPr>
              <w:t>New Zealand Certificate in Heavy Automotive Engineering (Level 4) with strands in Road Transport, Plant and Equipment, Agricultural Equipment, and Materials Handling</w:t>
            </w:r>
          </w:p>
        </w:tc>
        <w:tc>
          <w:tcPr>
            <w:tcW w:w="992" w:type="dxa"/>
            <w:shd w:val="clear" w:color="auto" w:fill="auto"/>
          </w:tcPr>
          <w:p w14:paraId="091A3670" w14:textId="77777777" w:rsidR="00CE1366" w:rsidRPr="00D12ED4" w:rsidRDefault="00CE1366" w:rsidP="007D15A1">
            <w:pPr>
              <w:rPr>
                <w:bCs/>
                <w:i/>
                <w:iCs/>
                <w:lang w:val="en-GB"/>
              </w:rPr>
            </w:pPr>
            <w:r w:rsidRPr="00D12ED4">
              <w:rPr>
                <w:bCs/>
                <w:i/>
                <w:iCs/>
                <w:lang w:val="en-GB"/>
              </w:rPr>
              <w:t>4</w:t>
            </w:r>
          </w:p>
        </w:tc>
        <w:tc>
          <w:tcPr>
            <w:tcW w:w="1134" w:type="dxa"/>
          </w:tcPr>
          <w:p w14:paraId="4DA7178A" w14:textId="77777777" w:rsidR="00CE1366" w:rsidRPr="00D12ED4" w:rsidRDefault="00CE1366" w:rsidP="007D15A1">
            <w:pPr>
              <w:rPr>
                <w:bCs/>
                <w:i/>
                <w:iCs/>
                <w:lang w:val="en-GB"/>
              </w:rPr>
            </w:pPr>
            <w:r w:rsidRPr="00D12ED4">
              <w:rPr>
                <w:bCs/>
                <w:i/>
                <w:iCs/>
                <w:lang w:val="en-GB"/>
              </w:rPr>
              <w:t>240</w:t>
            </w:r>
          </w:p>
        </w:tc>
      </w:tr>
      <w:tr w:rsidR="00CE1366" w:rsidRPr="00D12ED4" w14:paraId="30ABBAB4" w14:textId="77777777" w:rsidTr="007D15A1">
        <w:tc>
          <w:tcPr>
            <w:tcW w:w="1384" w:type="dxa"/>
            <w:shd w:val="clear" w:color="auto" w:fill="auto"/>
          </w:tcPr>
          <w:p w14:paraId="700E9FAD" w14:textId="77777777" w:rsidR="00CE1366" w:rsidRPr="00D12ED4" w:rsidRDefault="00CE1366" w:rsidP="007D15A1">
            <w:pPr>
              <w:rPr>
                <w:bCs/>
                <w:i/>
                <w:iCs/>
                <w:lang w:val="en-GB"/>
              </w:rPr>
            </w:pPr>
            <w:r w:rsidRPr="00D12ED4">
              <w:rPr>
                <w:bCs/>
                <w:i/>
                <w:iCs/>
                <w:lang w:val="en-GB"/>
              </w:rPr>
              <w:t>Ref: 3119</w:t>
            </w:r>
          </w:p>
        </w:tc>
        <w:tc>
          <w:tcPr>
            <w:tcW w:w="5954" w:type="dxa"/>
            <w:shd w:val="clear" w:color="auto" w:fill="auto"/>
          </w:tcPr>
          <w:p w14:paraId="7C109752" w14:textId="77777777" w:rsidR="00CE1366" w:rsidRPr="00D12ED4" w:rsidRDefault="00CE1366" w:rsidP="007D15A1">
            <w:pPr>
              <w:rPr>
                <w:bCs/>
                <w:i/>
                <w:iCs/>
                <w:lang w:val="en-GB"/>
              </w:rPr>
            </w:pPr>
            <w:r w:rsidRPr="00D12ED4">
              <w:rPr>
                <w:bCs/>
                <w:i/>
                <w:iCs/>
                <w:lang w:val="en-GB"/>
              </w:rPr>
              <w:t>New Zealand Certificate in Heavy Automotive Engineering (Level 5)</w:t>
            </w:r>
          </w:p>
        </w:tc>
        <w:tc>
          <w:tcPr>
            <w:tcW w:w="992" w:type="dxa"/>
            <w:shd w:val="clear" w:color="auto" w:fill="auto"/>
          </w:tcPr>
          <w:p w14:paraId="238A1F26" w14:textId="77777777" w:rsidR="00CE1366" w:rsidRPr="00D12ED4" w:rsidRDefault="00CE1366" w:rsidP="007D15A1">
            <w:pPr>
              <w:rPr>
                <w:bCs/>
                <w:i/>
                <w:iCs/>
                <w:lang w:val="en-GB"/>
              </w:rPr>
            </w:pPr>
            <w:r w:rsidRPr="00D12ED4">
              <w:rPr>
                <w:bCs/>
                <w:i/>
                <w:iCs/>
                <w:lang w:val="en-GB"/>
              </w:rPr>
              <w:t>5</w:t>
            </w:r>
          </w:p>
        </w:tc>
        <w:tc>
          <w:tcPr>
            <w:tcW w:w="1134" w:type="dxa"/>
          </w:tcPr>
          <w:p w14:paraId="04D9C01D" w14:textId="77777777" w:rsidR="00CE1366" w:rsidRPr="00D12ED4" w:rsidRDefault="00CE1366" w:rsidP="007D15A1">
            <w:pPr>
              <w:rPr>
                <w:bCs/>
                <w:i/>
                <w:iCs/>
                <w:lang w:val="en-GB"/>
              </w:rPr>
            </w:pPr>
            <w:r w:rsidRPr="00D12ED4">
              <w:rPr>
                <w:bCs/>
                <w:i/>
                <w:iCs/>
                <w:lang w:val="en-GB"/>
              </w:rPr>
              <w:t>80</w:t>
            </w:r>
          </w:p>
        </w:tc>
      </w:tr>
      <w:tr w:rsidR="00CE1366" w:rsidRPr="00D12ED4" w14:paraId="2EFDA865" w14:textId="77777777" w:rsidTr="007D15A1">
        <w:tc>
          <w:tcPr>
            <w:tcW w:w="1384" w:type="dxa"/>
            <w:shd w:val="clear" w:color="auto" w:fill="auto"/>
          </w:tcPr>
          <w:p w14:paraId="47265EA3" w14:textId="77777777" w:rsidR="00CE1366" w:rsidRPr="00D12ED4" w:rsidRDefault="00CE1366" w:rsidP="007D15A1">
            <w:pPr>
              <w:rPr>
                <w:bCs/>
                <w:i/>
                <w:iCs/>
                <w:lang w:val="en-GB"/>
              </w:rPr>
            </w:pPr>
            <w:r w:rsidRPr="00D12ED4">
              <w:rPr>
                <w:bCs/>
                <w:i/>
                <w:iCs/>
                <w:lang w:val="en-GB"/>
              </w:rPr>
              <w:t>Ref: 3460</w:t>
            </w:r>
          </w:p>
        </w:tc>
        <w:tc>
          <w:tcPr>
            <w:tcW w:w="5954" w:type="dxa"/>
            <w:shd w:val="clear" w:color="auto" w:fill="auto"/>
          </w:tcPr>
          <w:p w14:paraId="2609657D" w14:textId="77777777" w:rsidR="00CE1366" w:rsidRPr="00D12ED4" w:rsidRDefault="00CE1366" w:rsidP="007D15A1">
            <w:pPr>
              <w:rPr>
                <w:bCs/>
                <w:i/>
                <w:iCs/>
                <w:lang w:val="en-GB"/>
              </w:rPr>
            </w:pPr>
            <w:r w:rsidRPr="00D12ED4">
              <w:rPr>
                <w:bCs/>
                <w:i/>
                <w:iCs/>
                <w:lang w:val="en-GB"/>
              </w:rPr>
              <w:t>New Zealand Certificate in Automotive Electrical Engineering (Level 4)</w:t>
            </w:r>
          </w:p>
        </w:tc>
        <w:tc>
          <w:tcPr>
            <w:tcW w:w="992" w:type="dxa"/>
            <w:shd w:val="clear" w:color="auto" w:fill="auto"/>
          </w:tcPr>
          <w:p w14:paraId="518730D2" w14:textId="77777777" w:rsidR="00CE1366" w:rsidRPr="00D12ED4" w:rsidRDefault="00CE1366" w:rsidP="007D15A1">
            <w:pPr>
              <w:rPr>
                <w:bCs/>
                <w:i/>
                <w:iCs/>
                <w:lang w:val="en-GB"/>
              </w:rPr>
            </w:pPr>
            <w:r w:rsidRPr="00D12ED4">
              <w:rPr>
                <w:bCs/>
                <w:i/>
                <w:iCs/>
                <w:lang w:val="en-GB"/>
              </w:rPr>
              <w:t>4</w:t>
            </w:r>
          </w:p>
        </w:tc>
        <w:tc>
          <w:tcPr>
            <w:tcW w:w="1134" w:type="dxa"/>
          </w:tcPr>
          <w:p w14:paraId="4A68BBE9" w14:textId="77777777" w:rsidR="00CE1366" w:rsidRPr="00D12ED4" w:rsidRDefault="00CE1366" w:rsidP="007D15A1">
            <w:pPr>
              <w:rPr>
                <w:bCs/>
                <w:i/>
                <w:iCs/>
                <w:lang w:val="en-GB"/>
              </w:rPr>
            </w:pPr>
            <w:r w:rsidRPr="00D12ED4">
              <w:rPr>
                <w:bCs/>
                <w:i/>
                <w:iCs/>
                <w:lang w:val="en-GB"/>
              </w:rPr>
              <w:t>190</w:t>
            </w:r>
          </w:p>
        </w:tc>
      </w:tr>
      <w:tr w:rsidR="00CE1366" w:rsidRPr="00D12ED4" w14:paraId="4D3380A6" w14:textId="77777777" w:rsidTr="007D15A1">
        <w:tc>
          <w:tcPr>
            <w:tcW w:w="1384" w:type="dxa"/>
            <w:shd w:val="clear" w:color="auto" w:fill="auto"/>
          </w:tcPr>
          <w:p w14:paraId="543200DC" w14:textId="77777777" w:rsidR="00CE1366" w:rsidRPr="00D12ED4" w:rsidRDefault="00CE1366" w:rsidP="007D15A1">
            <w:pPr>
              <w:rPr>
                <w:bCs/>
                <w:i/>
                <w:iCs/>
                <w:lang w:val="en-GB"/>
              </w:rPr>
            </w:pPr>
            <w:r w:rsidRPr="00D12ED4">
              <w:rPr>
                <w:bCs/>
                <w:i/>
                <w:iCs/>
                <w:lang w:val="en-GB"/>
              </w:rPr>
              <w:t>Ref: 3461</w:t>
            </w:r>
          </w:p>
        </w:tc>
        <w:tc>
          <w:tcPr>
            <w:tcW w:w="5954" w:type="dxa"/>
            <w:shd w:val="clear" w:color="auto" w:fill="auto"/>
          </w:tcPr>
          <w:p w14:paraId="1D57CD6B" w14:textId="77777777" w:rsidR="00CE1366" w:rsidRPr="00D12ED4" w:rsidRDefault="00CE1366" w:rsidP="007D15A1">
            <w:pPr>
              <w:rPr>
                <w:bCs/>
                <w:i/>
                <w:iCs/>
                <w:lang w:val="en-GB"/>
              </w:rPr>
            </w:pPr>
            <w:r w:rsidRPr="00D12ED4">
              <w:rPr>
                <w:bCs/>
                <w:i/>
                <w:iCs/>
                <w:lang w:val="en-GB"/>
              </w:rPr>
              <w:t>New Zealand Certificate in Automotive Electrical Engineering (Level 5)</w:t>
            </w:r>
          </w:p>
        </w:tc>
        <w:tc>
          <w:tcPr>
            <w:tcW w:w="992" w:type="dxa"/>
            <w:shd w:val="clear" w:color="auto" w:fill="auto"/>
          </w:tcPr>
          <w:p w14:paraId="4C703F03" w14:textId="77777777" w:rsidR="00CE1366" w:rsidRPr="00D12ED4" w:rsidRDefault="00CE1366" w:rsidP="007D15A1">
            <w:pPr>
              <w:rPr>
                <w:bCs/>
                <w:i/>
                <w:iCs/>
                <w:lang w:val="en-GB"/>
              </w:rPr>
            </w:pPr>
            <w:r w:rsidRPr="00D12ED4">
              <w:rPr>
                <w:bCs/>
                <w:i/>
                <w:iCs/>
                <w:lang w:val="en-GB"/>
              </w:rPr>
              <w:t>5</w:t>
            </w:r>
          </w:p>
        </w:tc>
        <w:tc>
          <w:tcPr>
            <w:tcW w:w="1134" w:type="dxa"/>
          </w:tcPr>
          <w:p w14:paraId="092E3853" w14:textId="77777777" w:rsidR="00CE1366" w:rsidRPr="00D12ED4" w:rsidRDefault="00CE1366" w:rsidP="007D15A1">
            <w:pPr>
              <w:rPr>
                <w:bCs/>
                <w:i/>
                <w:iCs/>
                <w:lang w:val="en-GB"/>
              </w:rPr>
            </w:pPr>
            <w:r w:rsidRPr="00D12ED4">
              <w:rPr>
                <w:bCs/>
                <w:i/>
                <w:iCs/>
                <w:lang w:val="en-GB"/>
              </w:rPr>
              <w:t>70</w:t>
            </w:r>
          </w:p>
        </w:tc>
      </w:tr>
      <w:tr w:rsidR="00CE1366" w:rsidRPr="00D12ED4" w14:paraId="000127CB" w14:textId="77777777" w:rsidTr="007D15A1">
        <w:tc>
          <w:tcPr>
            <w:tcW w:w="1384" w:type="dxa"/>
            <w:shd w:val="clear" w:color="auto" w:fill="auto"/>
          </w:tcPr>
          <w:p w14:paraId="4BDB387F" w14:textId="77777777" w:rsidR="00CE1366" w:rsidRPr="00D12ED4" w:rsidRDefault="00CE1366" w:rsidP="007D15A1">
            <w:pPr>
              <w:rPr>
                <w:bCs/>
                <w:i/>
                <w:iCs/>
              </w:rPr>
            </w:pPr>
            <w:r w:rsidRPr="00D12ED4">
              <w:rPr>
                <w:bCs/>
                <w:i/>
                <w:iCs/>
                <w:lang w:val="en-US"/>
              </w:rPr>
              <w:t xml:space="preserve">Ref: </w:t>
            </w:r>
            <w:r w:rsidRPr="00D12ED4">
              <w:rPr>
                <w:bCs/>
                <w:i/>
                <w:iCs/>
              </w:rPr>
              <w:t>3447</w:t>
            </w:r>
          </w:p>
        </w:tc>
        <w:tc>
          <w:tcPr>
            <w:tcW w:w="5954" w:type="dxa"/>
            <w:shd w:val="clear" w:color="auto" w:fill="auto"/>
          </w:tcPr>
          <w:p w14:paraId="341331F6" w14:textId="77777777" w:rsidR="00CE1366" w:rsidRPr="00D12ED4" w:rsidRDefault="00CE1366" w:rsidP="007D15A1">
            <w:pPr>
              <w:rPr>
                <w:bCs/>
                <w:i/>
                <w:iCs/>
                <w:lang w:val="en-GB"/>
              </w:rPr>
            </w:pPr>
            <w:r w:rsidRPr="00D12ED4">
              <w:rPr>
                <w:bCs/>
                <w:i/>
                <w:iCs/>
                <w:lang w:val="en-GB"/>
              </w:rPr>
              <w:t>New Zealand Certificate in Motorcycle Engineering (Level 4)</w:t>
            </w:r>
          </w:p>
        </w:tc>
        <w:tc>
          <w:tcPr>
            <w:tcW w:w="992" w:type="dxa"/>
            <w:shd w:val="clear" w:color="auto" w:fill="auto"/>
          </w:tcPr>
          <w:p w14:paraId="5F706B54" w14:textId="77777777" w:rsidR="00CE1366" w:rsidRPr="00D12ED4" w:rsidRDefault="00CE1366" w:rsidP="007D15A1">
            <w:pPr>
              <w:rPr>
                <w:bCs/>
                <w:i/>
                <w:iCs/>
                <w:lang w:val="en-GB"/>
              </w:rPr>
            </w:pPr>
            <w:r w:rsidRPr="00D12ED4">
              <w:rPr>
                <w:bCs/>
                <w:i/>
                <w:iCs/>
                <w:lang w:val="en-GB"/>
              </w:rPr>
              <w:t>4</w:t>
            </w:r>
          </w:p>
        </w:tc>
        <w:tc>
          <w:tcPr>
            <w:tcW w:w="1134" w:type="dxa"/>
          </w:tcPr>
          <w:p w14:paraId="76D261DC" w14:textId="77777777" w:rsidR="00CE1366" w:rsidRPr="00D12ED4" w:rsidRDefault="00CE1366" w:rsidP="007D15A1">
            <w:pPr>
              <w:rPr>
                <w:bCs/>
                <w:i/>
                <w:iCs/>
                <w:lang w:val="en-GB"/>
              </w:rPr>
            </w:pPr>
            <w:r w:rsidRPr="00D12ED4">
              <w:rPr>
                <w:bCs/>
                <w:i/>
                <w:iCs/>
                <w:lang w:val="en-GB"/>
              </w:rPr>
              <w:t>160</w:t>
            </w:r>
          </w:p>
        </w:tc>
      </w:tr>
      <w:tr w:rsidR="00CE1366" w:rsidRPr="00D12ED4" w14:paraId="5DA67B6C" w14:textId="77777777" w:rsidTr="007D15A1">
        <w:tc>
          <w:tcPr>
            <w:tcW w:w="1384" w:type="dxa"/>
            <w:shd w:val="clear" w:color="auto" w:fill="auto"/>
          </w:tcPr>
          <w:p w14:paraId="47603564" w14:textId="77777777" w:rsidR="00CE1366" w:rsidRPr="00D12ED4" w:rsidRDefault="00CE1366" w:rsidP="007D15A1">
            <w:pPr>
              <w:rPr>
                <w:bCs/>
                <w:i/>
                <w:iCs/>
              </w:rPr>
            </w:pPr>
            <w:r w:rsidRPr="00D12ED4">
              <w:rPr>
                <w:bCs/>
                <w:i/>
                <w:iCs/>
                <w:lang w:val="en-US"/>
              </w:rPr>
              <w:t xml:space="preserve">Ref: </w:t>
            </w:r>
            <w:r w:rsidRPr="00D12ED4">
              <w:rPr>
                <w:bCs/>
                <w:i/>
                <w:iCs/>
              </w:rPr>
              <w:t>3448</w:t>
            </w:r>
          </w:p>
        </w:tc>
        <w:tc>
          <w:tcPr>
            <w:tcW w:w="5954" w:type="dxa"/>
            <w:shd w:val="clear" w:color="auto" w:fill="auto"/>
          </w:tcPr>
          <w:p w14:paraId="50ED2255" w14:textId="77777777" w:rsidR="00CE1366" w:rsidRPr="00D12ED4" w:rsidRDefault="00CE1366" w:rsidP="007D15A1">
            <w:pPr>
              <w:rPr>
                <w:bCs/>
                <w:i/>
                <w:iCs/>
                <w:lang w:val="en-GB"/>
              </w:rPr>
            </w:pPr>
            <w:r w:rsidRPr="00D12ED4">
              <w:rPr>
                <w:bCs/>
                <w:i/>
                <w:iCs/>
                <w:lang w:val="en-GB"/>
              </w:rPr>
              <w:t>New Zealand Certificate in Motorcycle Engineering (Level 5)</w:t>
            </w:r>
          </w:p>
        </w:tc>
        <w:tc>
          <w:tcPr>
            <w:tcW w:w="992" w:type="dxa"/>
            <w:shd w:val="clear" w:color="auto" w:fill="auto"/>
          </w:tcPr>
          <w:p w14:paraId="344AF8E3" w14:textId="77777777" w:rsidR="00CE1366" w:rsidRPr="00D12ED4" w:rsidRDefault="00CE1366" w:rsidP="007D15A1">
            <w:pPr>
              <w:rPr>
                <w:bCs/>
                <w:i/>
                <w:iCs/>
                <w:lang w:val="en-GB"/>
              </w:rPr>
            </w:pPr>
            <w:r w:rsidRPr="00D12ED4">
              <w:rPr>
                <w:bCs/>
                <w:i/>
                <w:iCs/>
                <w:lang w:val="en-GB"/>
              </w:rPr>
              <w:t>5</w:t>
            </w:r>
          </w:p>
        </w:tc>
        <w:tc>
          <w:tcPr>
            <w:tcW w:w="1134" w:type="dxa"/>
          </w:tcPr>
          <w:p w14:paraId="3B3AE66B" w14:textId="77777777" w:rsidR="00CE1366" w:rsidRPr="00D12ED4" w:rsidRDefault="00CE1366" w:rsidP="007D15A1">
            <w:pPr>
              <w:rPr>
                <w:bCs/>
                <w:i/>
                <w:iCs/>
                <w:lang w:val="en-GB"/>
              </w:rPr>
            </w:pPr>
            <w:r w:rsidRPr="00D12ED4">
              <w:rPr>
                <w:bCs/>
                <w:i/>
                <w:iCs/>
                <w:lang w:val="en-GB"/>
              </w:rPr>
              <w:t>70</w:t>
            </w:r>
          </w:p>
        </w:tc>
      </w:tr>
      <w:tr w:rsidR="00CE1366" w:rsidRPr="00D12ED4" w14:paraId="0E0E3511" w14:textId="77777777" w:rsidTr="007D15A1">
        <w:tc>
          <w:tcPr>
            <w:tcW w:w="1384" w:type="dxa"/>
            <w:shd w:val="clear" w:color="auto" w:fill="auto"/>
          </w:tcPr>
          <w:p w14:paraId="56D9D54B" w14:textId="77777777" w:rsidR="00CE1366" w:rsidRPr="00D12ED4" w:rsidRDefault="00CE1366" w:rsidP="007D15A1">
            <w:pPr>
              <w:rPr>
                <w:bCs/>
                <w:i/>
                <w:iCs/>
              </w:rPr>
            </w:pPr>
            <w:r w:rsidRPr="00D12ED4">
              <w:rPr>
                <w:bCs/>
                <w:i/>
                <w:iCs/>
                <w:lang w:val="en-US"/>
              </w:rPr>
              <w:t xml:space="preserve">Ref: </w:t>
            </w:r>
            <w:r w:rsidRPr="00D12ED4">
              <w:rPr>
                <w:bCs/>
                <w:i/>
                <w:iCs/>
              </w:rPr>
              <w:t>3450</w:t>
            </w:r>
          </w:p>
        </w:tc>
        <w:tc>
          <w:tcPr>
            <w:tcW w:w="5954" w:type="dxa"/>
            <w:shd w:val="clear" w:color="auto" w:fill="auto"/>
          </w:tcPr>
          <w:p w14:paraId="7DD89022" w14:textId="77777777" w:rsidR="00CE1366" w:rsidRPr="00D12ED4" w:rsidRDefault="00CE1366" w:rsidP="007D15A1">
            <w:pPr>
              <w:rPr>
                <w:bCs/>
                <w:i/>
                <w:iCs/>
                <w:lang w:val="en-GB"/>
              </w:rPr>
            </w:pPr>
            <w:r w:rsidRPr="00D12ED4">
              <w:rPr>
                <w:bCs/>
                <w:i/>
                <w:iCs/>
                <w:lang w:val="en-GB"/>
              </w:rPr>
              <w:t>New Zealand Certificate in Light Automotive Engineering (Level 4)</w:t>
            </w:r>
          </w:p>
        </w:tc>
        <w:tc>
          <w:tcPr>
            <w:tcW w:w="992" w:type="dxa"/>
            <w:shd w:val="clear" w:color="auto" w:fill="auto"/>
          </w:tcPr>
          <w:p w14:paraId="781E6C26" w14:textId="77777777" w:rsidR="00CE1366" w:rsidRPr="00D12ED4" w:rsidRDefault="00CE1366" w:rsidP="007D15A1">
            <w:pPr>
              <w:rPr>
                <w:bCs/>
                <w:i/>
                <w:iCs/>
                <w:lang w:val="en-GB"/>
              </w:rPr>
            </w:pPr>
            <w:r w:rsidRPr="00D12ED4">
              <w:rPr>
                <w:bCs/>
                <w:i/>
                <w:iCs/>
                <w:lang w:val="en-GB"/>
              </w:rPr>
              <w:t>4</w:t>
            </w:r>
          </w:p>
        </w:tc>
        <w:tc>
          <w:tcPr>
            <w:tcW w:w="1134" w:type="dxa"/>
          </w:tcPr>
          <w:p w14:paraId="4227DB20" w14:textId="77777777" w:rsidR="00CE1366" w:rsidRPr="00D12ED4" w:rsidRDefault="00CE1366" w:rsidP="007D15A1">
            <w:pPr>
              <w:rPr>
                <w:bCs/>
                <w:i/>
                <w:iCs/>
                <w:lang w:val="en-GB"/>
              </w:rPr>
            </w:pPr>
            <w:r w:rsidRPr="00D12ED4">
              <w:rPr>
                <w:bCs/>
                <w:i/>
                <w:iCs/>
                <w:lang w:val="en-GB"/>
              </w:rPr>
              <w:t>200</w:t>
            </w:r>
          </w:p>
        </w:tc>
      </w:tr>
      <w:tr w:rsidR="00CE1366" w:rsidRPr="00D12ED4" w14:paraId="721E026C" w14:textId="77777777" w:rsidTr="007D15A1">
        <w:tc>
          <w:tcPr>
            <w:tcW w:w="1384" w:type="dxa"/>
            <w:shd w:val="clear" w:color="auto" w:fill="auto"/>
          </w:tcPr>
          <w:p w14:paraId="521689DE" w14:textId="77777777" w:rsidR="00CE1366" w:rsidRPr="00D12ED4" w:rsidRDefault="00CE1366" w:rsidP="007D15A1">
            <w:pPr>
              <w:rPr>
                <w:bCs/>
                <w:i/>
                <w:iCs/>
              </w:rPr>
            </w:pPr>
            <w:r w:rsidRPr="00D12ED4">
              <w:rPr>
                <w:bCs/>
                <w:i/>
                <w:iCs/>
                <w:lang w:val="en-US"/>
              </w:rPr>
              <w:t xml:space="preserve">Ref: </w:t>
            </w:r>
            <w:r w:rsidRPr="00D12ED4">
              <w:rPr>
                <w:bCs/>
                <w:i/>
                <w:iCs/>
              </w:rPr>
              <w:t>3451</w:t>
            </w:r>
          </w:p>
        </w:tc>
        <w:tc>
          <w:tcPr>
            <w:tcW w:w="5954" w:type="dxa"/>
            <w:shd w:val="clear" w:color="auto" w:fill="auto"/>
          </w:tcPr>
          <w:p w14:paraId="45B3E86F" w14:textId="77777777" w:rsidR="00CE1366" w:rsidRPr="00D12ED4" w:rsidRDefault="00CE1366" w:rsidP="007D15A1">
            <w:pPr>
              <w:rPr>
                <w:bCs/>
                <w:i/>
                <w:iCs/>
                <w:lang w:val="en-GB"/>
              </w:rPr>
            </w:pPr>
            <w:r w:rsidRPr="00D12ED4">
              <w:rPr>
                <w:bCs/>
                <w:i/>
                <w:iCs/>
                <w:lang w:val="en-GB"/>
              </w:rPr>
              <w:t>New Zealand Certificate in Light Automotive Engineering (Level 5)</w:t>
            </w:r>
          </w:p>
        </w:tc>
        <w:tc>
          <w:tcPr>
            <w:tcW w:w="992" w:type="dxa"/>
            <w:shd w:val="clear" w:color="auto" w:fill="auto"/>
          </w:tcPr>
          <w:p w14:paraId="21E8BB8C" w14:textId="77777777" w:rsidR="00CE1366" w:rsidRPr="00D12ED4" w:rsidRDefault="00CE1366" w:rsidP="007D15A1">
            <w:pPr>
              <w:rPr>
                <w:bCs/>
                <w:i/>
                <w:iCs/>
                <w:lang w:val="en-GB"/>
              </w:rPr>
            </w:pPr>
            <w:r w:rsidRPr="00D12ED4">
              <w:rPr>
                <w:bCs/>
                <w:i/>
                <w:iCs/>
                <w:lang w:val="en-GB"/>
              </w:rPr>
              <w:t>5</w:t>
            </w:r>
          </w:p>
        </w:tc>
        <w:tc>
          <w:tcPr>
            <w:tcW w:w="1134" w:type="dxa"/>
          </w:tcPr>
          <w:p w14:paraId="786FBFCD" w14:textId="77777777" w:rsidR="00CE1366" w:rsidRPr="00D12ED4" w:rsidRDefault="00CE1366" w:rsidP="007D15A1">
            <w:pPr>
              <w:rPr>
                <w:bCs/>
                <w:i/>
                <w:iCs/>
                <w:lang w:val="en-GB"/>
              </w:rPr>
            </w:pPr>
            <w:r w:rsidRPr="00D12ED4">
              <w:rPr>
                <w:bCs/>
                <w:i/>
                <w:iCs/>
                <w:lang w:val="en-GB"/>
              </w:rPr>
              <w:t>70</w:t>
            </w:r>
          </w:p>
        </w:tc>
      </w:tr>
      <w:tr w:rsidR="00CE1366" w:rsidRPr="00D12ED4" w14:paraId="1E148BA3" w14:textId="77777777" w:rsidTr="007D15A1">
        <w:tc>
          <w:tcPr>
            <w:tcW w:w="1384" w:type="dxa"/>
            <w:shd w:val="clear" w:color="auto" w:fill="auto"/>
          </w:tcPr>
          <w:p w14:paraId="044FD942" w14:textId="77777777" w:rsidR="00CE1366" w:rsidRPr="00D12ED4" w:rsidRDefault="00CE1366" w:rsidP="007D15A1">
            <w:pPr>
              <w:rPr>
                <w:bCs/>
                <w:i/>
                <w:iCs/>
              </w:rPr>
            </w:pPr>
            <w:r w:rsidRPr="00D12ED4">
              <w:rPr>
                <w:bCs/>
                <w:i/>
                <w:iCs/>
                <w:lang w:val="en-US"/>
              </w:rPr>
              <w:t xml:space="preserve">Ref: </w:t>
            </w:r>
            <w:r w:rsidRPr="00D12ED4">
              <w:rPr>
                <w:bCs/>
                <w:i/>
                <w:iCs/>
              </w:rPr>
              <w:t>3915</w:t>
            </w:r>
          </w:p>
        </w:tc>
        <w:tc>
          <w:tcPr>
            <w:tcW w:w="5954" w:type="dxa"/>
            <w:shd w:val="clear" w:color="auto" w:fill="auto"/>
          </w:tcPr>
          <w:p w14:paraId="064E5B5F" w14:textId="77777777" w:rsidR="00CE1366" w:rsidRPr="00D12ED4" w:rsidRDefault="00CE1366" w:rsidP="007D15A1">
            <w:pPr>
              <w:rPr>
                <w:bCs/>
                <w:i/>
                <w:iCs/>
                <w:lang w:val="en-GB"/>
              </w:rPr>
            </w:pPr>
            <w:r w:rsidRPr="00D12ED4">
              <w:rPr>
                <w:bCs/>
                <w:i/>
                <w:iCs/>
                <w:lang w:val="en-GB"/>
              </w:rPr>
              <w:t>New Zealand Certificate in Electric Vehicle Automotive Engineering (Level 5)</w:t>
            </w:r>
          </w:p>
        </w:tc>
        <w:tc>
          <w:tcPr>
            <w:tcW w:w="992" w:type="dxa"/>
            <w:shd w:val="clear" w:color="auto" w:fill="auto"/>
          </w:tcPr>
          <w:p w14:paraId="07140D4D" w14:textId="77777777" w:rsidR="00CE1366" w:rsidRPr="00D12ED4" w:rsidRDefault="00CE1366" w:rsidP="007D15A1">
            <w:pPr>
              <w:rPr>
                <w:bCs/>
                <w:i/>
                <w:iCs/>
                <w:lang w:val="en-GB"/>
              </w:rPr>
            </w:pPr>
            <w:r w:rsidRPr="00D12ED4">
              <w:rPr>
                <w:bCs/>
                <w:i/>
                <w:iCs/>
                <w:lang w:val="en-GB"/>
              </w:rPr>
              <w:t>5</w:t>
            </w:r>
          </w:p>
        </w:tc>
        <w:tc>
          <w:tcPr>
            <w:tcW w:w="1134" w:type="dxa"/>
          </w:tcPr>
          <w:p w14:paraId="274F08E2" w14:textId="77777777" w:rsidR="00CE1366" w:rsidRPr="00D12ED4" w:rsidRDefault="00CE1366" w:rsidP="007D15A1">
            <w:pPr>
              <w:rPr>
                <w:bCs/>
                <w:i/>
                <w:iCs/>
                <w:lang w:val="en-GB"/>
              </w:rPr>
            </w:pPr>
            <w:r w:rsidRPr="00D12ED4">
              <w:rPr>
                <w:bCs/>
                <w:i/>
                <w:iCs/>
                <w:lang w:val="en-GB"/>
              </w:rPr>
              <w:t>70</w:t>
            </w:r>
          </w:p>
        </w:tc>
      </w:tr>
    </w:tbl>
    <w:p w14:paraId="58C46A7A" w14:textId="5CE53710" w:rsidR="00CE1366" w:rsidRDefault="00CE1366" w:rsidP="00156628">
      <w:pPr>
        <w:rPr>
          <w:rFonts w:cstheme="minorHAnsi"/>
          <w:color w:val="C00000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413"/>
        <w:gridCol w:w="5953"/>
        <w:gridCol w:w="993"/>
        <w:gridCol w:w="1134"/>
      </w:tblGrid>
      <w:tr w:rsidR="00F2756C" w:rsidRPr="00B7690A" w14:paraId="27AAD9EC" w14:textId="77777777" w:rsidTr="00B403E8">
        <w:tc>
          <w:tcPr>
            <w:tcW w:w="1413" w:type="dxa"/>
          </w:tcPr>
          <w:p w14:paraId="7AF6A237" w14:textId="77777777" w:rsidR="00F2756C" w:rsidRPr="00F2756C" w:rsidRDefault="00F2756C" w:rsidP="007D15A1">
            <w:pPr>
              <w:rPr>
                <w:lang w:val="en-GB"/>
              </w:rPr>
            </w:pPr>
            <w:r w:rsidRPr="00F2756C">
              <w:rPr>
                <w:lang w:val="en-GB"/>
              </w:rPr>
              <w:t>File Name</w:t>
            </w:r>
          </w:p>
        </w:tc>
        <w:tc>
          <w:tcPr>
            <w:tcW w:w="5953" w:type="dxa"/>
          </w:tcPr>
          <w:p w14:paraId="62BA230C" w14:textId="77777777" w:rsidR="00F2756C" w:rsidRPr="00F2756C" w:rsidRDefault="00F2756C" w:rsidP="007D15A1">
            <w:pPr>
              <w:rPr>
                <w:lang w:val="en-GB"/>
              </w:rPr>
            </w:pPr>
            <w:r w:rsidRPr="00F2756C">
              <w:rPr>
                <w:lang w:val="en-GB"/>
              </w:rPr>
              <w:t>Title</w:t>
            </w:r>
          </w:p>
        </w:tc>
        <w:tc>
          <w:tcPr>
            <w:tcW w:w="993" w:type="dxa"/>
          </w:tcPr>
          <w:p w14:paraId="19DF61FF" w14:textId="77777777" w:rsidR="00F2756C" w:rsidRPr="00F2756C" w:rsidRDefault="00F2756C" w:rsidP="007D15A1">
            <w:pPr>
              <w:rPr>
                <w:lang w:val="en-GB"/>
              </w:rPr>
            </w:pPr>
            <w:r w:rsidRPr="00F2756C">
              <w:rPr>
                <w:lang w:val="en-GB"/>
              </w:rPr>
              <w:t xml:space="preserve">Level </w:t>
            </w:r>
          </w:p>
        </w:tc>
        <w:tc>
          <w:tcPr>
            <w:tcW w:w="1134" w:type="dxa"/>
          </w:tcPr>
          <w:p w14:paraId="29BF36ED" w14:textId="77777777" w:rsidR="00F2756C" w:rsidRPr="00F2756C" w:rsidRDefault="00F2756C" w:rsidP="007D15A1">
            <w:pPr>
              <w:rPr>
                <w:lang w:val="en-GB"/>
              </w:rPr>
            </w:pPr>
            <w:r w:rsidRPr="00F2756C">
              <w:rPr>
                <w:lang w:val="en-GB"/>
              </w:rPr>
              <w:t xml:space="preserve">Credits </w:t>
            </w:r>
          </w:p>
        </w:tc>
      </w:tr>
      <w:tr w:rsidR="00F2756C" w:rsidRPr="00B7690A" w14:paraId="6F70CAAA" w14:textId="77777777" w:rsidTr="00B403E8">
        <w:tc>
          <w:tcPr>
            <w:tcW w:w="1413" w:type="dxa"/>
          </w:tcPr>
          <w:p w14:paraId="6076F292" w14:textId="77777777" w:rsidR="00F2756C" w:rsidRPr="00B7690A" w:rsidRDefault="00F2756C" w:rsidP="007D15A1">
            <w:pPr>
              <w:rPr>
                <w:i/>
                <w:iCs/>
                <w:color w:val="C00000"/>
                <w:lang w:val="en-GB"/>
              </w:rPr>
            </w:pPr>
            <w:r w:rsidRPr="002C655C">
              <w:t>LVAE XX01</w:t>
            </w:r>
          </w:p>
        </w:tc>
        <w:tc>
          <w:tcPr>
            <w:tcW w:w="5953" w:type="dxa"/>
          </w:tcPr>
          <w:p w14:paraId="4E44C1F3" w14:textId="77777777" w:rsidR="00F2756C" w:rsidRPr="00B7690A" w:rsidRDefault="00F2756C" w:rsidP="007D15A1">
            <w:pPr>
              <w:rPr>
                <w:i/>
                <w:iCs/>
                <w:color w:val="C00000"/>
                <w:lang w:val="en-GB"/>
              </w:rPr>
            </w:pPr>
            <w:r w:rsidRPr="002C655C">
              <w:t xml:space="preserve">Explain and determine the cause of complex faults in light vehicle engine management systems and reflect on own diagnostic procedures </w:t>
            </w:r>
          </w:p>
        </w:tc>
        <w:tc>
          <w:tcPr>
            <w:tcW w:w="993" w:type="dxa"/>
          </w:tcPr>
          <w:p w14:paraId="3ED16B3B" w14:textId="77777777" w:rsidR="00F2756C" w:rsidRPr="00B7690A" w:rsidRDefault="00F2756C" w:rsidP="007D15A1">
            <w:pPr>
              <w:rPr>
                <w:i/>
                <w:iCs/>
                <w:color w:val="C00000"/>
                <w:lang w:val="en-GB"/>
              </w:rPr>
            </w:pPr>
            <w:r w:rsidRPr="002C655C">
              <w:t>5</w:t>
            </w:r>
          </w:p>
        </w:tc>
        <w:tc>
          <w:tcPr>
            <w:tcW w:w="1134" w:type="dxa"/>
          </w:tcPr>
          <w:p w14:paraId="030B9C1E" w14:textId="77777777" w:rsidR="00F2756C" w:rsidRPr="00B7690A" w:rsidRDefault="00F2756C" w:rsidP="007D15A1">
            <w:pPr>
              <w:rPr>
                <w:i/>
                <w:iCs/>
                <w:color w:val="C00000"/>
                <w:lang w:val="en-GB"/>
              </w:rPr>
            </w:pPr>
            <w:r w:rsidRPr="002C655C">
              <w:t>15</w:t>
            </w:r>
          </w:p>
        </w:tc>
      </w:tr>
      <w:tr w:rsidR="00F2756C" w:rsidRPr="00B7690A" w14:paraId="04DDC5BD" w14:textId="77777777" w:rsidTr="00B403E8">
        <w:tc>
          <w:tcPr>
            <w:tcW w:w="1413" w:type="dxa"/>
          </w:tcPr>
          <w:p w14:paraId="551BDC90" w14:textId="77777777" w:rsidR="00F2756C" w:rsidRPr="00B7690A" w:rsidRDefault="00F2756C" w:rsidP="007D15A1">
            <w:pPr>
              <w:rPr>
                <w:i/>
                <w:iCs/>
                <w:color w:val="C00000"/>
                <w:lang w:val="en-GB"/>
              </w:rPr>
            </w:pPr>
            <w:r w:rsidRPr="0001487B">
              <w:t>LVAE XX02</w:t>
            </w:r>
          </w:p>
        </w:tc>
        <w:tc>
          <w:tcPr>
            <w:tcW w:w="5953" w:type="dxa"/>
          </w:tcPr>
          <w:p w14:paraId="28E95402" w14:textId="77777777" w:rsidR="00F2756C" w:rsidRPr="00B7690A" w:rsidRDefault="00F2756C" w:rsidP="007D15A1">
            <w:pPr>
              <w:rPr>
                <w:i/>
                <w:iCs/>
                <w:color w:val="C00000"/>
                <w:lang w:val="en-GB"/>
              </w:rPr>
            </w:pPr>
            <w:r w:rsidRPr="0001487B">
              <w:t>Explain and determine the cause of complex faults in body control systems and reflect on own diagnostic procedures</w:t>
            </w:r>
          </w:p>
        </w:tc>
        <w:tc>
          <w:tcPr>
            <w:tcW w:w="993" w:type="dxa"/>
          </w:tcPr>
          <w:p w14:paraId="1A48A672" w14:textId="77777777" w:rsidR="00F2756C" w:rsidRPr="00B7690A" w:rsidRDefault="00F2756C" w:rsidP="007D15A1">
            <w:pPr>
              <w:rPr>
                <w:i/>
                <w:iCs/>
                <w:color w:val="C00000"/>
                <w:lang w:val="en-GB"/>
              </w:rPr>
            </w:pPr>
            <w:r w:rsidRPr="0001487B">
              <w:t>5</w:t>
            </w:r>
          </w:p>
        </w:tc>
        <w:tc>
          <w:tcPr>
            <w:tcW w:w="1134" w:type="dxa"/>
          </w:tcPr>
          <w:p w14:paraId="70263575" w14:textId="77777777" w:rsidR="00F2756C" w:rsidRPr="00B7690A" w:rsidRDefault="00F2756C" w:rsidP="007D15A1">
            <w:pPr>
              <w:rPr>
                <w:i/>
                <w:iCs/>
                <w:color w:val="C00000"/>
                <w:lang w:val="en-GB"/>
              </w:rPr>
            </w:pPr>
            <w:r w:rsidRPr="0001487B">
              <w:t>15</w:t>
            </w:r>
          </w:p>
        </w:tc>
      </w:tr>
      <w:tr w:rsidR="00F2756C" w:rsidRPr="00B7690A" w14:paraId="5CEC7244" w14:textId="77777777" w:rsidTr="00B403E8">
        <w:tc>
          <w:tcPr>
            <w:tcW w:w="1413" w:type="dxa"/>
          </w:tcPr>
          <w:p w14:paraId="4AF79D6E" w14:textId="77777777" w:rsidR="00F2756C" w:rsidRPr="00B7690A" w:rsidRDefault="00F2756C" w:rsidP="007D15A1">
            <w:pPr>
              <w:rPr>
                <w:i/>
                <w:iCs/>
                <w:color w:val="C00000"/>
                <w:lang w:val="en-GB"/>
              </w:rPr>
            </w:pPr>
            <w:r w:rsidRPr="000D190C">
              <w:t>LVAE XX03</w:t>
            </w:r>
          </w:p>
        </w:tc>
        <w:tc>
          <w:tcPr>
            <w:tcW w:w="5953" w:type="dxa"/>
          </w:tcPr>
          <w:p w14:paraId="185F6087" w14:textId="77777777" w:rsidR="00F2756C" w:rsidRPr="00B7690A" w:rsidRDefault="00F2756C" w:rsidP="007D15A1">
            <w:pPr>
              <w:rPr>
                <w:i/>
                <w:iCs/>
                <w:color w:val="C00000"/>
                <w:lang w:val="en-GB"/>
              </w:rPr>
            </w:pPr>
            <w:r w:rsidRPr="000D190C">
              <w:t>Explain and determine the cause of complex faults in braking, steering and suspension systems and reflect on own diagnostic procedures</w:t>
            </w:r>
          </w:p>
        </w:tc>
        <w:tc>
          <w:tcPr>
            <w:tcW w:w="993" w:type="dxa"/>
          </w:tcPr>
          <w:p w14:paraId="1E06CD2C" w14:textId="77777777" w:rsidR="00F2756C" w:rsidRPr="00B7690A" w:rsidRDefault="00F2756C" w:rsidP="007D15A1">
            <w:pPr>
              <w:rPr>
                <w:i/>
                <w:iCs/>
                <w:color w:val="C00000"/>
                <w:lang w:val="en-GB"/>
              </w:rPr>
            </w:pPr>
            <w:r w:rsidRPr="000D190C">
              <w:t>5</w:t>
            </w:r>
          </w:p>
        </w:tc>
        <w:tc>
          <w:tcPr>
            <w:tcW w:w="1134" w:type="dxa"/>
          </w:tcPr>
          <w:p w14:paraId="05F9D852" w14:textId="77777777" w:rsidR="00F2756C" w:rsidRPr="00B7690A" w:rsidRDefault="00F2756C" w:rsidP="007D15A1">
            <w:pPr>
              <w:rPr>
                <w:i/>
                <w:iCs/>
                <w:color w:val="C00000"/>
                <w:lang w:val="en-GB"/>
              </w:rPr>
            </w:pPr>
            <w:r w:rsidRPr="000D190C">
              <w:t>15</w:t>
            </w:r>
          </w:p>
        </w:tc>
      </w:tr>
      <w:tr w:rsidR="00F2756C" w:rsidRPr="00B7690A" w14:paraId="20E94A77" w14:textId="77777777" w:rsidTr="00B403E8">
        <w:tc>
          <w:tcPr>
            <w:tcW w:w="1413" w:type="dxa"/>
          </w:tcPr>
          <w:p w14:paraId="75E8888C" w14:textId="77777777" w:rsidR="00F2756C" w:rsidRPr="009B6F8F" w:rsidRDefault="00F2756C" w:rsidP="007D15A1">
            <w:pPr>
              <w:rPr>
                <w:i/>
                <w:iCs/>
                <w:lang w:val="en-GB"/>
              </w:rPr>
            </w:pPr>
            <w:r w:rsidRPr="009B6F8F">
              <w:t>LVAE XX04</w:t>
            </w:r>
          </w:p>
        </w:tc>
        <w:tc>
          <w:tcPr>
            <w:tcW w:w="5953" w:type="dxa"/>
          </w:tcPr>
          <w:p w14:paraId="74CB47A3" w14:textId="77777777" w:rsidR="00F2756C" w:rsidRPr="009B6F8F" w:rsidRDefault="00F2756C" w:rsidP="007D15A1">
            <w:pPr>
              <w:rPr>
                <w:i/>
                <w:iCs/>
                <w:lang w:val="en-GB"/>
              </w:rPr>
            </w:pPr>
            <w:r w:rsidRPr="009B6F8F">
              <w:rPr>
                <w:i/>
                <w:iCs/>
                <w:lang w:val="en-GB"/>
              </w:rPr>
              <w:t>Explain and determine the cause of complex faults in a driveline system and reflect on own diagnostic procedures</w:t>
            </w:r>
          </w:p>
        </w:tc>
        <w:tc>
          <w:tcPr>
            <w:tcW w:w="993" w:type="dxa"/>
          </w:tcPr>
          <w:p w14:paraId="35881DE5" w14:textId="77777777" w:rsidR="00F2756C" w:rsidRPr="009B6F8F" w:rsidRDefault="00F2756C" w:rsidP="007D15A1">
            <w:r w:rsidRPr="009B6F8F">
              <w:t>5</w:t>
            </w:r>
          </w:p>
        </w:tc>
        <w:tc>
          <w:tcPr>
            <w:tcW w:w="1134" w:type="dxa"/>
          </w:tcPr>
          <w:p w14:paraId="41EFA066" w14:textId="77777777" w:rsidR="00F2756C" w:rsidRPr="009B6F8F" w:rsidRDefault="00F2756C" w:rsidP="007D15A1">
            <w:r w:rsidRPr="009B6F8F">
              <w:t>15</w:t>
            </w:r>
          </w:p>
        </w:tc>
      </w:tr>
      <w:tr w:rsidR="00F2756C" w:rsidRPr="00B7690A" w14:paraId="4F6D748F" w14:textId="77777777" w:rsidTr="00B403E8">
        <w:tc>
          <w:tcPr>
            <w:tcW w:w="1413" w:type="dxa"/>
          </w:tcPr>
          <w:p w14:paraId="30DA6FCD" w14:textId="77777777" w:rsidR="00F2756C" w:rsidRPr="009B6F8F" w:rsidRDefault="00F2756C" w:rsidP="007D15A1">
            <w:pPr>
              <w:rPr>
                <w:i/>
                <w:iCs/>
                <w:lang w:val="en-GB"/>
              </w:rPr>
            </w:pPr>
            <w:r w:rsidRPr="009B6F8F">
              <w:t>LVAE XX05</w:t>
            </w:r>
          </w:p>
        </w:tc>
        <w:tc>
          <w:tcPr>
            <w:tcW w:w="5953" w:type="dxa"/>
          </w:tcPr>
          <w:p w14:paraId="46FFEAA2" w14:textId="77777777" w:rsidR="00F2756C" w:rsidRPr="009B6F8F" w:rsidRDefault="00F2756C" w:rsidP="007D15A1">
            <w:pPr>
              <w:rPr>
                <w:i/>
                <w:iCs/>
                <w:lang w:val="en-GB"/>
              </w:rPr>
            </w:pPr>
            <w:r w:rsidRPr="009B6F8F">
              <w:rPr>
                <w:i/>
                <w:iCs/>
                <w:lang w:val="en-GB"/>
              </w:rPr>
              <w:t>Repair light vehicle complex mechanical engine failures and reflect on own diagnostic and repair procedures</w:t>
            </w:r>
          </w:p>
        </w:tc>
        <w:tc>
          <w:tcPr>
            <w:tcW w:w="993" w:type="dxa"/>
          </w:tcPr>
          <w:p w14:paraId="62D9168D" w14:textId="77777777" w:rsidR="00F2756C" w:rsidRPr="009B6F8F" w:rsidRDefault="00F2756C" w:rsidP="007D15A1">
            <w:r w:rsidRPr="009B6F8F">
              <w:t>5</w:t>
            </w:r>
          </w:p>
        </w:tc>
        <w:tc>
          <w:tcPr>
            <w:tcW w:w="1134" w:type="dxa"/>
          </w:tcPr>
          <w:p w14:paraId="3D4306ED" w14:textId="77777777" w:rsidR="00F2756C" w:rsidRPr="009B6F8F" w:rsidRDefault="00F2756C" w:rsidP="007D15A1">
            <w:r w:rsidRPr="009B6F8F">
              <w:t>15</w:t>
            </w:r>
          </w:p>
        </w:tc>
      </w:tr>
      <w:tr w:rsidR="00F2756C" w:rsidRPr="00B7690A" w14:paraId="29093762" w14:textId="77777777" w:rsidTr="00B403E8">
        <w:tc>
          <w:tcPr>
            <w:tcW w:w="1413" w:type="dxa"/>
          </w:tcPr>
          <w:p w14:paraId="351D7036" w14:textId="77777777" w:rsidR="00F2756C" w:rsidRPr="009B6F8F" w:rsidRDefault="00F2756C" w:rsidP="007D15A1">
            <w:pPr>
              <w:rPr>
                <w:i/>
                <w:iCs/>
                <w:lang w:val="en-GB"/>
              </w:rPr>
            </w:pPr>
            <w:r w:rsidRPr="009B6F8F">
              <w:rPr>
                <w:i/>
                <w:iCs/>
                <w:lang w:val="en-GB"/>
              </w:rPr>
              <w:t>AE XX06</w:t>
            </w:r>
          </w:p>
        </w:tc>
        <w:tc>
          <w:tcPr>
            <w:tcW w:w="5953" w:type="dxa"/>
          </w:tcPr>
          <w:p w14:paraId="45668E6D" w14:textId="77777777" w:rsidR="00F2756C" w:rsidRPr="009B6F8F" w:rsidRDefault="00F2756C" w:rsidP="007D15A1">
            <w:pPr>
              <w:rPr>
                <w:i/>
                <w:iCs/>
                <w:lang w:val="en-GB"/>
              </w:rPr>
            </w:pPr>
            <w:r w:rsidRPr="009B6F8F">
              <w:rPr>
                <w:i/>
                <w:iCs/>
                <w:lang w:val="en-GB"/>
              </w:rPr>
              <w:t>Explain and determine the cause of complex faults in a vehicle or machine high voltage system and reflect on own diagnostic procedures</w:t>
            </w:r>
          </w:p>
        </w:tc>
        <w:tc>
          <w:tcPr>
            <w:tcW w:w="993" w:type="dxa"/>
          </w:tcPr>
          <w:p w14:paraId="0A72B807" w14:textId="77777777" w:rsidR="00F2756C" w:rsidRPr="009B6F8F" w:rsidRDefault="00F2756C" w:rsidP="007D15A1">
            <w:pPr>
              <w:rPr>
                <w:rFonts w:ascii="Calibri" w:hAnsi="Calibri" w:cs="Calibri"/>
                <w:sz w:val="20"/>
                <w:szCs w:val="20"/>
              </w:rPr>
            </w:pPr>
            <w:r w:rsidRPr="009B6F8F">
              <w:t>5</w:t>
            </w:r>
          </w:p>
        </w:tc>
        <w:tc>
          <w:tcPr>
            <w:tcW w:w="1134" w:type="dxa"/>
          </w:tcPr>
          <w:p w14:paraId="6E0AA282" w14:textId="77777777" w:rsidR="00F2756C" w:rsidRPr="009B6F8F" w:rsidRDefault="00F2756C" w:rsidP="007D15A1">
            <w:pPr>
              <w:rPr>
                <w:i/>
                <w:iCs/>
                <w:lang w:val="en-GB"/>
              </w:rPr>
            </w:pPr>
            <w:r w:rsidRPr="009B6F8F">
              <w:t>15</w:t>
            </w:r>
          </w:p>
        </w:tc>
      </w:tr>
      <w:tr w:rsidR="00F2756C" w:rsidRPr="00B7690A" w14:paraId="129747DE" w14:textId="77777777" w:rsidTr="00B403E8">
        <w:tc>
          <w:tcPr>
            <w:tcW w:w="1413" w:type="dxa"/>
          </w:tcPr>
          <w:p w14:paraId="619E82A4" w14:textId="77777777" w:rsidR="00F2756C" w:rsidRPr="009B6F8F" w:rsidRDefault="00F2756C" w:rsidP="007D15A1">
            <w:pPr>
              <w:rPr>
                <w:i/>
                <w:iCs/>
                <w:lang w:val="en-GB"/>
              </w:rPr>
            </w:pPr>
            <w:r w:rsidRPr="009B6F8F">
              <w:rPr>
                <w:i/>
                <w:iCs/>
                <w:lang w:val="en-GB"/>
              </w:rPr>
              <w:lastRenderedPageBreak/>
              <w:t>AE XX07</w:t>
            </w:r>
          </w:p>
        </w:tc>
        <w:tc>
          <w:tcPr>
            <w:tcW w:w="5953" w:type="dxa"/>
          </w:tcPr>
          <w:p w14:paraId="1906B7D4" w14:textId="77777777" w:rsidR="00F2756C" w:rsidRPr="009B6F8F" w:rsidRDefault="00F2756C" w:rsidP="007D15A1">
            <w:pPr>
              <w:rPr>
                <w:i/>
                <w:iCs/>
                <w:lang w:val="en-GB"/>
              </w:rPr>
            </w:pPr>
            <w:r w:rsidRPr="009B6F8F">
              <w:rPr>
                <w:i/>
                <w:iCs/>
                <w:lang w:val="en-GB"/>
              </w:rPr>
              <w:t>Explain and determine the cause of vehicle or machine complex faults in accessory systems and reflect on own diagnostic procedures</w:t>
            </w:r>
          </w:p>
        </w:tc>
        <w:tc>
          <w:tcPr>
            <w:tcW w:w="993" w:type="dxa"/>
          </w:tcPr>
          <w:p w14:paraId="31C70939" w14:textId="77777777" w:rsidR="00F2756C" w:rsidRPr="009B6F8F" w:rsidRDefault="00F2756C" w:rsidP="007D15A1">
            <w:pPr>
              <w:rPr>
                <w:rFonts w:ascii="Calibri" w:hAnsi="Calibri" w:cs="Calibri"/>
                <w:sz w:val="20"/>
                <w:szCs w:val="20"/>
              </w:rPr>
            </w:pPr>
            <w:r w:rsidRPr="009B6F8F">
              <w:rPr>
                <w:rFonts w:ascii="Calibri" w:hAnsi="Calibri" w:cs="Calibri"/>
                <w:sz w:val="20"/>
                <w:szCs w:val="20"/>
              </w:rPr>
              <w:t>5</w:t>
            </w:r>
          </w:p>
          <w:p w14:paraId="3BB994F1" w14:textId="77777777" w:rsidR="00F2756C" w:rsidRPr="009B6F8F" w:rsidRDefault="00F2756C" w:rsidP="007D15A1">
            <w:pPr>
              <w:rPr>
                <w:i/>
                <w:iCs/>
                <w:lang w:val="en-GB"/>
              </w:rPr>
            </w:pPr>
          </w:p>
        </w:tc>
        <w:tc>
          <w:tcPr>
            <w:tcW w:w="1134" w:type="dxa"/>
          </w:tcPr>
          <w:p w14:paraId="5993B518" w14:textId="77777777" w:rsidR="00F2756C" w:rsidRPr="009B6F8F" w:rsidRDefault="00F2756C" w:rsidP="007D15A1">
            <w:pPr>
              <w:rPr>
                <w:i/>
                <w:iCs/>
                <w:lang w:val="en-GB"/>
              </w:rPr>
            </w:pPr>
            <w:r w:rsidRPr="009B6F8F">
              <w:rPr>
                <w:i/>
                <w:iCs/>
                <w:lang w:val="en-GB"/>
              </w:rPr>
              <w:t>15</w:t>
            </w:r>
          </w:p>
        </w:tc>
      </w:tr>
      <w:tr w:rsidR="00F2756C" w:rsidRPr="00B7690A" w14:paraId="5EBDAB11" w14:textId="77777777" w:rsidTr="00B403E8">
        <w:tc>
          <w:tcPr>
            <w:tcW w:w="1413" w:type="dxa"/>
          </w:tcPr>
          <w:p w14:paraId="50ACC393" w14:textId="77777777" w:rsidR="00F2756C" w:rsidRPr="009B6F8F" w:rsidRDefault="00F2756C" w:rsidP="007D15A1">
            <w:pPr>
              <w:rPr>
                <w:i/>
                <w:iCs/>
                <w:lang w:val="en-GB"/>
              </w:rPr>
            </w:pPr>
            <w:r w:rsidRPr="009B6F8F">
              <w:rPr>
                <w:i/>
                <w:iCs/>
                <w:lang w:val="en-GB"/>
              </w:rPr>
              <w:t>AE XX14</w:t>
            </w:r>
          </w:p>
        </w:tc>
        <w:tc>
          <w:tcPr>
            <w:tcW w:w="5953" w:type="dxa"/>
          </w:tcPr>
          <w:p w14:paraId="0ED7B386" w14:textId="77777777" w:rsidR="00F2756C" w:rsidRPr="009B6F8F" w:rsidRDefault="00F2756C" w:rsidP="007D15A1">
            <w:pPr>
              <w:rPr>
                <w:i/>
                <w:iCs/>
                <w:lang w:val="en-GB"/>
              </w:rPr>
            </w:pPr>
            <w:r w:rsidRPr="009B6F8F">
              <w:rPr>
                <w:i/>
                <w:iCs/>
                <w:lang w:val="en-GB"/>
              </w:rPr>
              <w:t>Design and build vehicle or machine complex electrical systems containing electronics and reflect on design and build procedures</w:t>
            </w:r>
          </w:p>
        </w:tc>
        <w:tc>
          <w:tcPr>
            <w:tcW w:w="993" w:type="dxa"/>
          </w:tcPr>
          <w:p w14:paraId="040EDC59" w14:textId="77777777" w:rsidR="00F2756C" w:rsidRPr="009B6F8F" w:rsidRDefault="00F2756C" w:rsidP="007D15A1">
            <w:pPr>
              <w:rPr>
                <w:rFonts w:ascii="Calibri" w:hAnsi="Calibri" w:cs="Calibri"/>
                <w:sz w:val="20"/>
                <w:szCs w:val="20"/>
              </w:rPr>
            </w:pPr>
            <w:r w:rsidRPr="009B6F8F">
              <w:rPr>
                <w:rFonts w:ascii="Calibri" w:hAnsi="Calibri" w:cs="Calibri"/>
                <w:sz w:val="20"/>
                <w:szCs w:val="20"/>
              </w:rPr>
              <w:t>5</w:t>
            </w:r>
          </w:p>
          <w:p w14:paraId="4927EC71" w14:textId="77777777" w:rsidR="00F2756C" w:rsidRPr="009B6F8F" w:rsidRDefault="00F2756C" w:rsidP="007D15A1">
            <w:pPr>
              <w:rPr>
                <w:i/>
                <w:iCs/>
                <w:lang w:val="en-GB"/>
              </w:rPr>
            </w:pPr>
          </w:p>
        </w:tc>
        <w:tc>
          <w:tcPr>
            <w:tcW w:w="1134" w:type="dxa"/>
          </w:tcPr>
          <w:p w14:paraId="1BA6880A" w14:textId="77777777" w:rsidR="00F2756C" w:rsidRPr="009B6F8F" w:rsidRDefault="00F2756C" w:rsidP="007D15A1">
            <w:pPr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10</w:t>
            </w:r>
          </w:p>
        </w:tc>
      </w:tr>
      <w:tr w:rsidR="00F2756C" w:rsidRPr="00B7690A" w14:paraId="482DCEE1" w14:textId="77777777" w:rsidTr="00B403E8">
        <w:tc>
          <w:tcPr>
            <w:tcW w:w="1413" w:type="dxa"/>
          </w:tcPr>
          <w:p w14:paraId="2D58974C" w14:textId="77777777" w:rsidR="00F2756C" w:rsidRPr="009B6F8F" w:rsidRDefault="00F2756C" w:rsidP="007D15A1">
            <w:pPr>
              <w:rPr>
                <w:i/>
                <w:iCs/>
                <w:lang w:val="en-GB"/>
              </w:rPr>
            </w:pPr>
            <w:r w:rsidRPr="00D32B8F">
              <w:rPr>
                <w:i/>
                <w:iCs/>
                <w:lang w:val="en-GB"/>
              </w:rPr>
              <w:t>HV XX08</w:t>
            </w:r>
          </w:p>
        </w:tc>
        <w:tc>
          <w:tcPr>
            <w:tcW w:w="5953" w:type="dxa"/>
          </w:tcPr>
          <w:p w14:paraId="3AB11C92" w14:textId="77777777" w:rsidR="00F2756C" w:rsidRPr="009B6F8F" w:rsidRDefault="00F2756C" w:rsidP="007D15A1">
            <w:pPr>
              <w:rPr>
                <w:i/>
                <w:iCs/>
                <w:lang w:val="en-GB"/>
              </w:rPr>
            </w:pPr>
            <w:r w:rsidRPr="00F636C0">
              <w:rPr>
                <w:i/>
                <w:iCs/>
                <w:lang w:val="en-GB"/>
              </w:rPr>
              <w:t>Explain and determine the cause of complex faults in heavy vehicle or machine engine management systems and reflect on own diagnostic procedures</w:t>
            </w:r>
          </w:p>
        </w:tc>
        <w:tc>
          <w:tcPr>
            <w:tcW w:w="993" w:type="dxa"/>
          </w:tcPr>
          <w:p w14:paraId="37A1DE56" w14:textId="77777777" w:rsidR="00F2756C" w:rsidRPr="009B6F8F" w:rsidRDefault="00F2756C" w:rsidP="007D15A1">
            <w:pPr>
              <w:rPr>
                <w:rFonts w:ascii="Calibri" w:hAnsi="Calibri" w:cs="Calibri"/>
                <w:sz w:val="20"/>
                <w:szCs w:val="20"/>
              </w:rPr>
            </w:pPr>
            <w:r w:rsidRPr="009B6F8F">
              <w:rPr>
                <w:rFonts w:ascii="Calibri" w:hAnsi="Calibri" w:cs="Calibri"/>
                <w:sz w:val="20"/>
                <w:szCs w:val="20"/>
              </w:rPr>
              <w:t>5</w:t>
            </w:r>
          </w:p>
          <w:p w14:paraId="57DB6627" w14:textId="77777777" w:rsidR="00F2756C" w:rsidRPr="009B6F8F" w:rsidRDefault="00F2756C" w:rsidP="007D15A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6EAC900" w14:textId="77777777" w:rsidR="00F2756C" w:rsidRPr="009B6F8F" w:rsidRDefault="00F2756C" w:rsidP="007D15A1">
            <w:pPr>
              <w:rPr>
                <w:i/>
                <w:iCs/>
                <w:lang w:val="en-GB"/>
              </w:rPr>
            </w:pPr>
            <w:r w:rsidRPr="009B6F8F">
              <w:rPr>
                <w:i/>
                <w:iCs/>
                <w:lang w:val="en-GB"/>
              </w:rPr>
              <w:t>15</w:t>
            </w:r>
          </w:p>
        </w:tc>
      </w:tr>
      <w:tr w:rsidR="00F2756C" w:rsidRPr="00B7690A" w14:paraId="2ECB9A6B" w14:textId="77777777" w:rsidTr="00B403E8">
        <w:tc>
          <w:tcPr>
            <w:tcW w:w="1413" w:type="dxa"/>
          </w:tcPr>
          <w:p w14:paraId="20666B53" w14:textId="77777777" w:rsidR="00F2756C" w:rsidRPr="009B6F8F" w:rsidRDefault="00F2756C" w:rsidP="007D15A1">
            <w:pPr>
              <w:rPr>
                <w:i/>
                <w:iCs/>
                <w:lang w:val="en-GB"/>
              </w:rPr>
            </w:pPr>
            <w:r w:rsidRPr="00D32B8F">
              <w:rPr>
                <w:i/>
                <w:iCs/>
                <w:lang w:val="en-GB"/>
              </w:rPr>
              <w:t>HV XX0</w:t>
            </w:r>
            <w:r>
              <w:rPr>
                <w:i/>
                <w:iCs/>
                <w:lang w:val="en-GB"/>
              </w:rPr>
              <w:t>9</w:t>
            </w:r>
          </w:p>
        </w:tc>
        <w:tc>
          <w:tcPr>
            <w:tcW w:w="5953" w:type="dxa"/>
          </w:tcPr>
          <w:p w14:paraId="143023F9" w14:textId="77777777" w:rsidR="00F2756C" w:rsidRPr="009B6F8F" w:rsidRDefault="00F2756C" w:rsidP="007D15A1">
            <w:pPr>
              <w:rPr>
                <w:i/>
                <w:iCs/>
                <w:lang w:val="en-GB"/>
              </w:rPr>
            </w:pPr>
            <w:r w:rsidRPr="00F636C0">
              <w:rPr>
                <w:i/>
                <w:iCs/>
                <w:lang w:val="en-GB"/>
              </w:rPr>
              <w:t>Commission complex auxiliary systems on a heavy vehicle or machine and reflect on own commissioning procedures</w:t>
            </w:r>
          </w:p>
        </w:tc>
        <w:tc>
          <w:tcPr>
            <w:tcW w:w="993" w:type="dxa"/>
          </w:tcPr>
          <w:p w14:paraId="15E0D29D" w14:textId="77777777" w:rsidR="00F2756C" w:rsidRPr="009B6F8F" w:rsidRDefault="00F2756C" w:rsidP="007D15A1">
            <w:pPr>
              <w:rPr>
                <w:rFonts w:ascii="Calibri" w:hAnsi="Calibri" w:cs="Calibri"/>
                <w:sz w:val="20"/>
                <w:szCs w:val="20"/>
              </w:rPr>
            </w:pPr>
            <w:r w:rsidRPr="009B6F8F">
              <w:rPr>
                <w:rFonts w:ascii="Calibri" w:hAnsi="Calibri" w:cs="Calibri"/>
                <w:sz w:val="20"/>
                <w:szCs w:val="20"/>
              </w:rPr>
              <w:t>5</w:t>
            </w:r>
          </w:p>
          <w:p w14:paraId="6CFC8BA0" w14:textId="77777777" w:rsidR="00F2756C" w:rsidRPr="009B6F8F" w:rsidRDefault="00F2756C" w:rsidP="007D15A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F857AFA" w14:textId="77777777" w:rsidR="00F2756C" w:rsidRPr="009B6F8F" w:rsidRDefault="00F2756C" w:rsidP="007D15A1">
            <w:pPr>
              <w:rPr>
                <w:i/>
                <w:iCs/>
                <w:lang w:val="en-GB"/>
              </w:rPr>
            </w:pPr>
            <w:r w:rsidRPr="009B6F8F">
              <w:rPr>
                <w:i/>
                <w:iCs/>
                <w:lang w:val="en-GB"/>
              </w:rPr>
              <w:t>15</w:t>
            </w:r>
          </w:p>
        </w:tc>
      </w:tr>
      <w:tr w:rsidR="00F2756C" w:rsidRPr="00B7690A" w14:paraId="7CC1A9C1" w14:textId="77777777" w:rsidTr="00B403E8">
        <w:tc>
          <w:tcPr>
            <w:tcW w:w="1413" w:type="dxa"/>
          </w:tcPr>
          <w:p w14:paraId="53EFCD4B" w14:textId="77777777" w:rsidR="00F2756C" w:rsidRPr="009B6F8F" w:rsidRDefault="00F2756C" w:rsidP="007D15A1">
            <w:pPr>
              <w:rPr>
                <w:i/>
                <w:iCs/>
                <w:lang w:val="en-GB"/>
              </w:rPr>
            </w:pPr>
            <w:r w:rsidRPr="00D32B8F">
              <w:rPr>
                <w:i/>
                <w:iCs/>
                <w:lang w:val="en-GB"/>
              </w:rPr>
              <w:t>HV XX</w:t>
            </w:r>
            <w:r>
              <w:rPr>
                <w:i/>
                <w:iCs/>
                <w:lang w:val="en-GB"/>
              </w:rPr>
              <w:t>10</w:t>
            </w:r>
          </w:p>
        </w:tc>
        <w:tc>
          <w:tcPr>
            <w:tcW w:w="5953" w:type="dxa"/>
          </w:tcPr>
          <w:p w14:paraId="31A38898" w14:textId="77777777" w:rsidR="00F2756C" w:rsidRPr="009B6F8F" w:rsidRDefault="00F2756C" w:rsidP="007D15A1">
            <w:pPr>
              <w:rPr>
                <w:i/>
                <w:iCs/>
                <w:lang w:val="en-GB"/>
              </w:rPr>
            </w:pPr>
            <w:r w:rsidRPr="00E07699">
              <w:rPr>
                <w:i/>
                <w:iCs/>
                <w:lang w:val="en-GB"/>
              </w:rPr>
              <w:t>Repair heavy vehicle or machine complex mechanical engine failures and reflect on own diagnostic and repair procedures</w:t>
            </w:r>
          </w:p>
        </w:tc>
        <w:tc>
          <w:tcPr>
            <w:tcW w:w="993" w:type="dxa"/>
          </w:tcPr>
          <w:p w14:paraId="69BBFA98" w14:textId="77777777" w:rsidR="00F2756C" w:rsidRPr="009B6F8F" w:rsidRDefault="00F2756C" w:rsidP="007D15A1">
            <w:pPr>
              <w:rPr>
                <w:rFonts w:ascii="Calibri" w:hAnsi="Calibri" w:cs="Calibri"/>
                <w:sz w:val="20"/>
                <w:szCs w:val="20"/>
              </w:rPr>
            </w:pPr>
            <w:r w:rsidRPr="009B6F8F">
              <w:rPr>
                <w:rFonts w:ascii="Calibri" w:hAnsi="Calibri" w:cs="Calibri"/>
                <w:sz w:val="20"/>
                <w:szCs w:val="20"/>
              </w:rPr>
              <w:t>5</w:t>
            </w:r>
          </w:p>
          <w:p w14:paraId="6B898F14" w14:textId="77777777" w:rsidR="00F2756C" w:rsidRPr="009B6F8F" w:rsidRDefault="00F2756C" w:rsidP="007D15A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42E7C2" w14:textId="77777777" w:rsidR="00F2756C" w:rsidRPr="009B6F8F" w:rsidRDefault="00F2756C" w:rsidP="007D15A1">
            <w:pPr>
              <w:rPr>
                <w:i/>
                <w:iCs/>
                <w:lang w:val="en-GB"/>
              </w:rPr>
            </w:pPr>
            <w:r w:rsidRPr="009B6F8F">
              <w:rPr>
                <w:i/>
                <w:iCs/>
                <w:lang w:val="en-GB"/>
              </w:rPr>
              <w:t>15</w:t>
            </w:r>
          </w:p>
        </w:tc>
      </w:tr>
      <w:tr w:rsidR="00F2756C" w:rsidRPr="00B7690A" w14:paraId="7EC12FFB" w14:textId="77777777" w:rsidTr="00B403E8">
        <w:tc>
          <w:tcPr>
            <w:tcW w:w="1413" w:type="dxa"/>
          </w:tcPr>
          <w:p w14:paraId="2C9A5EBB" w14:textId="77777777" w:rsidR="00F2756C" w:rsidRPr="009B6F8F" w:rsidRDefault="00F2756C" w:rsidP="007D15A1">
            <w:pPr>
              <w:rPr>
                <w:i/>
                <w:iCs/>
                <w:lang w:val="en-GB"/>
              </w:rPr>
            </w:pPr>
            <w:r w:rsidRPr="00F636C0">
              <w:rPr>
                <w:i/>
                <w:iCs/>
                <w:lang w:val="en-GB"/>
              </w:rPr>
              <w:t>HV XX</w:t>
            </w:r>
            <w:r>
              <w:rPr>
                <w:i/>
                <w:iCs/>
                <w:lang w:val="en-GB"/>
              </w:rPr>
              <w:t>11</w:t>
            </w:r>
          </w:p>
        </w:tc>
        <w:tc>
          <w:tcPr>
            <w:tcW w:w="5953" w:type="dxa"/>
          </w:tcPr>
          <w:p w14:paraId="3930EB19" w14:textId="77777777" w:rsidR="00F2756C" w:rsidRPr="009B6F8F" w:rsidRDefault="00F2756C" w:rsidP="007D15A1">
            <w:pPr>
              <w:rPr>
                <w:i/>
                <w:iCs/>
                <w:lang w:val="en-GB"/>
              </w:rPr>
            </w:pPr>
            <w:r w:rsidRPr="00E07699">
              <w:rPr>
                <w:i/>
                <w:iCs/>
                <w:lang w:val="en-GB"/>
              </w:rPr>
              <w:t>Explain and determine the cause of complex faults in a heavy vehicle or machine driveline system and reflect on own diagnostic procedures</w:t>
            </w:r>
          </w:p>
        </w:tc>
        <w:tc>
          <w:tcPr>
            <w:tcW w:w="993" w:type="dxa"/>
          </w:tcPr>
          <w:p w14:paraId="24B7FCA5" w14:textId="77777777" w:rsidR="00F2756C" w:rsidRPr="009B6F8F" w:rsidRDefault="00F2756C" w:rsidP="007D15A1">
            <w:pPr>
              <w:rPr>
                <w:rFonts w:ascii="Calibri" w:hAnsi="Calibri" w:cs="Calibri"/>
                <w:sz w:val="20"/>
                <w:szCs w:val="20"/>
              </w:rPr>
            </w:pPr>
            <w:r w:rsidRPr="009B6F8F">
              <w:rPr>
                <w:rFonts w:ascii="Calibri" w:hAnsi="Calibri" w:cs="Calibri"/>
                <w:sz w:val="20"/>
                <w:szCs w:val="20"/>
              </w:rPr>
              <w:t>5</w:t>
            </w:r>
          </w:p>
          <w:p w14:paraId="41640242" w14:textId="77777777" w:rsidR="00F2756C" w:rsidRPr="009B6F8F" w:rsidRDefault="00F2756C" w:rsidP="007D15A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4B78049" w14:textId="77777777" w:rsidR="00F2756C" w:rsidRPr="009B6F8F" w:rsidRDefault="00F2756C" w:rsidP="007D15A1">
            <w:pPr>
              <w:rPr>
                <w:i/>
                <w:iCs/>
                <w:lang w:val="en-GB"/>
              </w:rPr>
            </w:pPr>
            <w:r w:rsidRPr="009B6F8F">
              <w:rPr>
                <w:i/>
                <w:iCs/>
                <w:lang w:val="en-GB"/>
              </w:rPr>
              <w:t>15</w:t>
            </w:r>
          </w:p>
        </w:tc>
      </w:tr>
      <w:tr w:rsidR="00F2756C" w:rsidRPr="00B7690A" w14:paraId="5BA38399" w14:textId="77777777" w:rsidTr="00B403E8">
        <w:tc>
          <w:tcPr>
            <w:tcW w:w="1413" w:type="dxa"/>
          </w:tcPr>
          <w:p w14:paraId="545AAA9E" w14:textId="77777777" w:rsidR="00F2756C" w:rsidRPr="009B6F8F" w:rsidRDefault="00F2756C" w:rsidP="007D15A1">
            <w:pPr>
              <w:rPr>
                <w:i/>
                <w:iCs/>
                <w:lang w:val="en-GB"/>
              </w:rPr>
            </w:pPr>
            <w:r w:rsidRPr="00F636C0">
              <w:rPr>
                <w:i/>
                <w:iCs/>
                <w:lang w:val="en-GB"/>
              </w:rPr>
              <w:t>HV XX</w:t>
            </w:r>
            <w:r>
              <w:rPr>
                <w:i/>
                <w:iCs/>
                <w:lang w:val="en-GB"/>
              </w:rPr>
              <w:t>12</w:t>
            </w:r>
          </w:p>
        </w:tc>
        <w:tc>
          <w:tcPr>
            <w:tcW w:w="5953" w:type="dxa"/>
          </w:tcPr>
          <w:p w14:paraId="355041BF" w14:textId="77777777" w:rsidR="00F2756C" w:rsidRPr="009B6F8F" w:rsidRDefault="00F2756C" w:rsidP="007D15A1">
            <w:pPr>
              <w:rPr>
                <w:i/>
                <w:iCs/>
                <w:lang w:val="en-GB"/>
              </w:rPr>
            </w:pPr>
            <w:r w:rsidRPr="00E07699">
              <w:rPr>
                <w:i/>
                <w:iCs/>
                <w:lang w:val="en-GB"/>
              </w:rPr>
              <w:t>Explain and determine the cause of complex faults in a heavy vehicle or machine pneumatic system and reflect on own diagnostic procedures</w:t>
            </w:r>
          </w:p>
        </w:tc>
        <w:tc>
          <w:tcPr>
            <w:tcW w:w="993" w:type="dxa"/>
          </w:tcPr>
          <w:p w14:paraId="62F707C3" w14:textId="77777777" w:rsidR="00F2756C" w:rsidRPr="009B6F8F" w:rsidRDefault="00F2756C" w:rsidP="007D15A1">
            <w:pPr>
              <w:rPr>
                <w:rFonts w:ascii="Calibri" w:hAnsi="Calibri" w:cs="Calibri"/>
                <w:sz w:val="20"/>
                <w:szCs w:val="20"/>
              </w:rPr>
            </w:pPr>
            <w:r w:rsidRPr="009B6F8F">
              <w:rPr>
                <w:rFonts w:ascii="Calibri" w:hAnsi="Calibri" w:cs="Calibri"/>
                <w:sz w:val="20"/>
                <w:szCs w:val="20"/>
              </w:rPr>
              <w:t>5</w:t>
            </w:r>
          </w:p>
          <w:p w14:paraId="39F1B9B4" w14:textId="77777777" w:rsidR="00F2756C" w:rsidRPr="009B6F8F" w:rsidRDefault="00F2756C" w:rsidP="007D15A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96DFD85" w14:textId="77777777" w:rsidR="00F2756C" w:rsidRPr="009B6F8F" w:rsidRDefault="00F2756C" w:rsidP="007D15A1">
            <w:pPr>
              <w:rPr>
                <w:i/>
                <w:iCs/>
                <w:lang w:val="en-GB"/>
              </w:rPr>
            </w:pPr>
            <w:r w:rsidRPr="009B6F8F">
              <w:rPr>
                <w:i/>
                <w:iCs/>
                <w:lang w:val="en-GB"/>
              </w:rPr>
              <w:t>15</w:t>
            </w:r>
          </w:p>
        </w:tc>
      </w:tr>
      <w:tr w:rsidR="00F2756C" w:rsidRPr="00B7690A" w14:paraId="08516FEC" w14:textId="77777777" w:rsidTr="00B403E8">
        <w:tc>
          <w:tcPr>
            <w:tcW w:w="1413" w:type="dxa"/>
          </w:tcPr>
          <w:p w14:paraId="2AFC6BD6" w14:textId="77777777" w:rsidR="00F2756C" w:rsidRPr="009B6F8F" w:rsidRDefault="00F2756C" w:rsidP="007D15A1">
            <w:pPr>
              <w:rPr>
                <w:i/>
                <w:iCs/>
                <w:lang w:val="en-GB"/>
              </w:rPr>
            </w:pPr>
            <w:r w:rsidRPr="00F636C0">
              <w:rPr>
                <w:i/>
                <w:iCs/>
                <w:lang w:val="en-GB"/>
              </w:rPr>
              <w:t>HV XX</w:t>
            </w:r>
            <w:r>
              <w:rPr>
                <w:i/>
                <w:iCs/>
                <w:lang w:val="en-GB"/>
              </w:rPr>
              <w:t>13</w:t>
            </w:r>
          </w:p>
        </w:tc>
        <w:tc>
          <w:tcPr>
            <w:tcW w:w="5953" w:type="dxa"/>
          </w:tcPr>
          <w:p w14:paraId="30C1AFC2" w14:textId="77777777" w:rsidR="00F2756C" w:rsidRPr="009B6F8F" w:rsidRDefault="00F2756C" w:rsidP="007D15A1">
            <w:pPr>
              <w:rPr>
                <w:i/>
                <w:iCs/>
                <w:lang w:val="en-GB"/>
              </w:rPr>
            </w:pPr>
            <w:r w:rsidRPr="00E07699">
              <w:rPr>
                <w:i/>
                <w:iCs/>
                <w:lang w:val="en-GB"/>
              </w:rPr>
              <w:t>Explain, and repair, heavy vehicle or machine component metal fatigue failure and reflect on own repair procedures</w:t>
            </w:r>
          </w:p>
        </w:tc>
        <w:tc>
          <w:tcPr>
            <w:tcW w:w="993" w:type="dxa"/>
          </w:tcPr>
          <w:p w14:paraId="1180761A" w14:textId="77777777" w:rsidR="00F2756C" w:rsidRPr="009B6F8F" w:rsidRDefault="00F2756C" w:rsidP="007D15A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83F8802" w14:textId="77777777" w:rsidR="00F2756C" w:rsidRPr="009B6F8F" w:rsidRDefault="00F2756C" w:rsidP="007D15A1">
            <w:pPr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10</w:t>
            </w:r>
          </w:p>
        </w:tc>
      </w:tr>
    </w:tbl>
    <w:p w14:paraId="4DAFB992" w14:textId="77777777" w:rsidR="00276CC8" w:rsidRPr="00B7690A" w:rsidRDefault="00276CC8" w:rsidP="00F8101E">
      <w:pPr>
        <w:rPr>
          <w:rFonts w:cstheme="minorHAnsi"/>
          <w:color w:val="C00000"/>
        </w:rPr>
      </w:pPr>
    </w:p>
    <w:sectPr w:rsidR="00276CC8" w:rsidRPr="00B7690A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65AFF2" w14:textId="77777777" w:rsidR="00DF1FFE" w:rsidRDefault="00DF1FFE" w:rsidP="00DF1FFE">
      <w:pPr>
        <w:spacing w:after="0" w:line="240" w:lineRule="auto"/>
      </w:pPr>
      <w:r>
        <w:separator/>
      </w:r>
    </w:p>
  </w:endnote>
  <w:endnote w:type="continuationSeparator" w:id="0">
    <w:p w14:paraId="178DDC59" w14:textId="77777777" w:rsidR="00DF1FFE" w:rsidRDefault="00DF1FFE" w:rsidP="00DF1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9DA72F" w14:textId="77777777" w:rsidR="00DF1FFE" w:rsidRDefault="00DF1FFE" w:rsidP="00DF1FFE">
      <w:pPr>
        <w:spacing w:after="0" w:line="240" w:lineRule="auto"/>
      </w:pPr>
      <w:r>
        <w:separator/>
      </w:r>
    </w:p>
  </w:footnote>
  <w:footnote w:type="continuationSeparator" w:id="0">
    <w:p w14:paraId="3B7063F7" w14:textId="77777777" w:rsidR="00DF1FFE" w:rsidRDefault="00DF1FFE" w:rsidP="00DF1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BC855E" w14:textId="29740411" w:rsidR="00DF1FFE" w:rsidRDefault="00DF1FF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0AF9700" wp14:editId="56905B35">
          <wp:simplePos x="0" y="0"/>
          <wp:positionH relativeFrom="column">
            <wp:posOffset>5029200</wp:posOffset>
          </wp:positionH>
          <wp:positionV relativeFrom="paragraph">
            <wp:posOffset>-173355</wp:posOffset>
          </wp:positionV>
          <wp:extent cx="1140964" cy="532130"/>
          <wp:effectExtent l="0" t="0" r="254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0964" cy="53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801DA7"/>
    <w:multiLevelType w:val="hybridMultilevel"/>
    <w:tmpl w:val="A75E670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B99"/>
    <w:rsid w:val="00043EB7"/>
    <w:rsid w:val="000555CD"/>
    <w:rsid w:val="00060A3F"/>
    <w:rsid w:val="00091747"/>
    <w:rsid w:val="0009409B"/>
    <w:rsid w:val="000B7060"/>
    <w:rsid w:val="000D048F"/>
    <w:rsid w:val="000D0CD9"/>
    <w:rsid w:val="000D54DD"/>
    <w:rsid w:val="00133286"/>
    <w:rsid w:val="0015038A"/>
    <w:rsid w:val="00156628"/>
    <w:rsid w:val="001837CD"/>
    <w:rsid w:val="001F39F3"/>
    <w:rsid w:val="0022236A"/>
    <w:rsid w:val="00222ECE"/>
    <w:rsid w:val="00276CC8"/>
    <w:rsid w:val="002A2CA7"/>
    <w:rsid w:val="002A3FBD"/>
    <w:rsid w:val="002B59FC"/>
    <w:rsid w:val="002C6B04"/>
    <w:rsid w:val="002D0EED"/>
    <w:rsid w:val="002E272D"/>
    <w:rsid w:val="002E3188"/>
    <w:rsid w:val="002E4703"/>
    <w:rsid w:val="002F0CB6"/>
    <w:rsid w:val="002F3B1D"/>
    <w:rsid w:val="002F3FE8"/>
    <w:rsid w:val="003040F8"/>
    <w:rsid w:val="0031669F"/>
    <w:rsid w:val="00350F22"/>
    <w:rsid w:val="0037639D"/>
    <w:rsid w:val="00397F22"/>
    <w:rsid w:val="003A12F9"/>
    <w:rsid w:val="00423841"/>
    <w:rsid w:val="00426906"/>
    <w:rsid w:val="00446A1E"/>
    <w:rsid w:val="00461A24"/>
    <w:rsid w:val="004806E7"/>
    <w:rsid w:val="004972A8"/>
    <w:rsid w:val="004B161F"/>
    <w:rsid w:val="004B56F8"/>
    <w:rsid w:val="004D6DA7"/>
    <w:rsid w:val="004E5BD0"/>
    <w:rsid w:val="004F2D09"/>
    <w:rsid w:val="004F6736"/>
    <w:rsid w:val="00507F66"/>
    <w:rsid w:val="005566E9"/>
    <w:rsid w:val="00587309"/>
    <w:rsid w:val="0058763C"/>
    <w:rsid w:val="00637EA5"/>
    <w:rsid w:val="00643CEE"/>
    <w:rsid w:val="006667AC"/>
    <w:rsid w:val="006C0234"/>
    <w:rsid w:val="006D6D08"/>
    <w:rsid w:val="006F7CE0"/>
    <w:rsid w:val="00703BF0"/>
    <w:rsid w:val="00745885"/>
    <w:rsid w:val="00774B99"/>
    <w:rsid w:val="0078330B"/>
    <w:rsid w:val="00787BCB"/>
    <w:rsid w:val="007B635E"/>
    <w:rsid w:val="007E46AB"/>
    <w:rsid w:val="00854C2E"/>
    <w:rsid w:val="008639D5"/>
    <w:rsid w:val="00864BF8"/>
    <w:rsid w:val="00894D5D"/>
    <w:rsid w:val="009032C2"/>
    <w:rsid w:val="00904F37"/>
    <w:rsid w:val="009136A4"/>
    <w:rsid w:val="00924997"/>
    <w:rsid w:val="0099331A"/>
    <w:rsid w:val="009A14BB"/>
    <w:rsid w:val="009B1487"/>
    <w:rsid w:val="009B6F8F"/>
    <w:rsid w:val="009C7770"/>
    <w:rsid w:val="00A060A3"/>
    <w:rsid w:val="00A0672E"/>
    <w:rsid w:val="00A32AC3"/>
    <w:rsid w:val="00A33574"/>
    <w:rsid w:val="00A41ED0"/>
    <w:rsid w:val="00A443EB"/>
    <w:rsid w:val="00A56357"/>
    <w:rsid w:val="00AA724C"/>
    <w:rsid w:val="00AB0A6A"/>
    <w:rsid w:val="00AE4D90"/>
    <w:rsid w:val="00B309DE"/>
    <w:rsid w:val="00B36F8D"/>
    <w:rsid w:val="00B37151"/>
    <w:rsid w:val="00B403E8"/>
    <w:rsid w:val="00B44797"/>
    <w:rsid w:val="00B627D9"/>
    <w:rsid w:val="00B7690A"/>
    <w:rsid w:val="00B87FCC"/>
    <w:rsid w:val="00BE6453"/>
    <w:rsid w:val="00C00687"/>
    <w:rsid w:val="00C253B6"/>
    <w:rsid w:val="00C30491"/>
    <w:rsid w:val="00C466BC"/>
    <w:rsid w:val="00C6342F"/>
    <w:rsid w:val="00CE1366"/>
    <w:rsid w:val="00CF1B91"/>
    <w:rsid w:val="00D00B37"/>
    <w:rsid w:val="00D12ED4"/>
    <w:rsid w:val="00D32B8F"/>
    <w:rsid w:val="00D517A8"/>
    <w:rsid w:val="00D8794A"/>
    <w:rsid w:val="00D90ACE"/>
    <w:rsid w:val="00D9222C"/>
    <w:rsid w:val="00DC40FE"/>
    <w:rsid w:val="00DE562D"/>
    <w:rsid w:val="00DE6273"/>
    <w:rsid w:val="00DF1FFE"/>
    <w:rsid w:val="00E07699"/>
    <w:rsid w:val="00E61025"/>
    <w:rsid w:val="00E6611C"/>
    <w:rsid w:val="00E76DDF"/>
    <w:rsid w:val="00E9631F"/>
    <w:rsid w:val="00EE50A8"/>
    <w:rsid w:val="00F14298"/>
    <w:rsid w:val="00F2756C"/>
    <w:rsid w:val="00F31210"/>
    <w:rsid w:val="00F33826"/>
    <w:rsid w:val="00F46F08"/>
    <w:rsid w:val="00F630C1"/>
    <w:rsid w:val="00F636C0"/>
    <w:rsid w:val="00F761AF"/>
    <w:rsid w:val="00F774D7"/>
    <w:rsid w:val="00F80855"/>
    <w:rsid w:val="00F8101E"/>
    <w:rsid w:val="00F8681D"/>
    <w:rsid w:val="00FA5F01"/>
    <w:rsid w:val="00FE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458021"/>
  <w15:chartTrackingRefBased/>
  <w15:docId w15:val="{41DEE192-2C5E-46AA-A0EA-078A4C56E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3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2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2D0EED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E5C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5C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5C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C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C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5C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C5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309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1F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FFE"/>
  </w:style>
  <w:style w:type="paragraph" w:styleId="Footer">
    <w:name w:val="footer"/>
    <w:basedOn w:val="Normal"/>
    <w:link w:val="FooterChar"/>
    <w:uiPriority w:val="99"/>
    <w:unhideWhenUsed/>
    <w:rsid w:val="00DF1F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0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3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0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0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3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1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7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314AAB13BA924BA8F17BC95BAE7F2E" ma:contentTypeVersion="11" ma:contentTypeDescription="Create a new document." ma:contentTypeScope="" ma:versionID="2023b82c20a26ccae70fb0c11a5ed6de">
  <xsd:schema xmlns:xsd="http://www.w3.org/2001/XMLSchema" xmlns:xs="http://www.w3.org/2001/XMLSchema" xmlns:p="http://schemas.microsoft.com/office/2006/metadata/properties" xmlns:ns2="2d7a8d4b-6332-4617-a25b-1d0a6be8fb53" xmlns:ns3="9fe6bc9b-0bfa-4c48-a02c-8b170e7b2ccd" targetNamespace="http://schemas.microsoft.com/office/2006/metadata/properties" ma:root="true" ma:fieldsID="3e24da2025b0609afc5fd28ea2f28644" ns2:_="" ns3:_="">
    <xsd:import namespace="2d7a8d4b-6332-4617-a25b-1d0a6be8fb53"/>
    <xsd:import namespace="9fe6bc9b-0bfa-4c48-a02c-8b170e7b2c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a8d4b-6332-4617-a25b-1d0a6be8fb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6bc9b-0bfa-4c48-a02c-8b170e7b2cc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F277C4-2E69-4FDF-B202-CCDBE786B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7a8d4b-6332-4617-a25b-1d0a6be8fb53"/>
    <ds:schemaRef ds:uri="9fe6bc9b-0bfa-4c48-a02c-8b170e7b2c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BB5B68-E27E-4D8C-9E8D-8F902A1348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3224C1-D09B-4296-8255-A56F31A6A11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471</Words>
  <Characters>2691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Coral Carlyle (MITO)</dc:creator>
  <cp:keywords/>
  <dc:description/>
  <cp:lastModifiedBy>Izzy Sellars (MITO)</cp:lastModifiedBy>
  <cp:revision>2</cp:revision>
  <dcterms:created xsi:type="dcterms:W3CDTF">2021-09-08T03:22:00Z</dcterms:created>
  <dcterms:modified xsi:type="dcterms:W3CDTF">2021-09-08T03:22:00Z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0x01010005314AAB13BA924BA8F17BC95BAE7F2E</vt:lpwstr>
  </property>
</Properties>
</file>